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Layout w:type="fixed"/>
        <w:tblCellMar>
          <w:left w:w="0" w:type="dxa"/>
          <w:right w:w="0" w:type="dxa"/>
        </w:tblCellMar>
        <w:tblLook w:val="04A0" w:firstRow="1" w:lastRow="0" w:firstColumn="1" w:lastColumn="0" w:noHBand="0" w:noVBand="1"/>
      </w:tblPr>
      <w:tblGrid>
        <w:gridCol w:w="559"/>
        <w:gridCol w:w="114"/>
        <w:gridCol w:w="230"/>
        <w:gridCol w:w="2034"/>
        <w:gridCol w:w="1806"/>
        <w:gridCol w:w="214"/>
        <w:gridCol w:w="115"/>
        <w:gridCol w:w="1247"/>
        <w:gridCol w:w="344"/>
        <w:gridCol w:w="100"/>
        <w:gridCol w:w="1590"/>
        <w:gridCol w:w="115"/>
        <w:gridCol w:w="215"/>
        <w:gridCol w:w="344"/>
        <w:gridCol w:w="229"/>
        <w:gridCol w:w="1691"/>
        <w:gridCol w:w="902"/>
        <w:gridCol w:w="330"/>
        <w:gridCol w:w="114"/>
        <w:gridCol w:w="115"/>
        <w:gridCol w:w="115"/>
        <w:gridCol w:w="1361"/>
        <w:gridCol w:w="100"/>
        <w:gridCol w:w="229"/>
        <w:gridCol w:w="115"/>
        <w:gridCol w:w="229"/>
        <w:gridCol w:w="115"/>
        <w:gridCol w:w="903"/>
        <w:gridCol w:w="57"/>
      </w:tblGrid>
      <w:tr w:rsidR="004634A2" w14:paraId="143C5558" w14:textId="77777777">
        <w:trPr>
          <w:trHeight w:hRule="exact" w:val="444"/>
        </w:trPr>
        <w:tc>
          <w:tcPr>
            <w:tcW w:w="559" w:type="dxa"/>
          </w:tcPr>
          <w:p w14:paraId="177CD9B7" w14:textId="77777777" w:rsidR="004634A2" w:rsidRDefault="004634A2"/>
        </w:tc>
        <w:tc>
          <w:tcPr>
            <w:tcW w:w="4513" w:type="dxa"/>
            <w:gridSpan w:val="6"/>
            <w:tcBorders>
              <w:bottom w:val="single" w:sz="15" w:space="0" w:color="000000"/>
            </w:tcBorders>
          </w:tcPr>
          <w:p w14:paraId="2BB8FF4C" w14:textId="77777777" w:rsidR="004634A2" w:rsidRDefault="004634A2"/>
        </w:tc>
        <w:tc>
          <w:tcPr>
            <w:tcW w:w="5875" w:type="dxa"/>
            <w:gridSpan w:val="9"/>
          </w:tcPr>
          <w:p w14:paraId="7326DAD3" w14:textId="77777777" w:rsidR="004634A2" w:rsidRDefault="004634A2"/>
        </w:tc>
        <w:tc>
          <w:tcPr>
            <w:tcW w:w="4628" w:type="dxa"/>
            <w:gridSpan w:val="12"/>
            <w:vMerge w:val="restart"/>
            <w:shd w:val="clear" w:color="auto" w:fill="auto"/>
          </w:tcPr>
          <w:p w14:paraId="34A5D726" w14:textId="77777777" w:rsidR="004634A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Приложение N 1</w:t>
            </w:r>
          </w:p>
          <w:p w14:paraId="593BA871" w14:textId="77777777" w:rsidR="004634A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 Порядку составления и ведения планов</w:t>
            </w:r>
          </w:p>
          <w:p w14:paraId="60B9D682" w14:textId="77777777" w:rsidR="004634A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финансово - хозяйственной деятельности</w:t>
            </w:r>
          </w:p>
          <w:p w14:paraId="546722CD" w14:textId="77777777" w:rsidR="004634A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федеральных бюджетных и</w:t>
            </w:r>
          </w:p>
          <w:p w14:paraId="13AEE9B1" w14:textId="77777777" w:rsidR="004634A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автономных учреждений,</w:t>
            </w:r>
          </w:p>
          <w:p w14:paraId="3847EF43" w14:textId="77777777" w:rsidR="004634A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утвержденному приказом Министерства</w:t>
            </w:r>
          </w:p>
          <w:p w14:paraId="3AB2AD84" w14:textId="77777777" w:rsidR="004634A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финансов Российской Федерации</w:t>
            </w:r>
          </w:p>
          <w:p w14:paraId="73B76210" w14:textId="77777777" w:rsidR="004634A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от 17.08.2020 N 168н</w:t>
            </w:r>
          </w:p>
        </w:tc>
        <w:tc>
          <w:tcPr>
            <w:tcW w:w="57" w:type="dxa"/>
          </w:tcPr>
          <w:p w14:paraId="5D39FA18" w14:textId="77777777" w:rsidR="004634A2" w:rsidRDefault="004634A2"/>
        </w:tc>
      </w:tr>
      <w:tr w:rsidR="004634A2" w14:paraId="61DD0CF5" w14:textId="77777777">
        <w:trPr>
          <w:trHeight w:hRule="exact" w:val="229"/>
        </w:trPr>
        <w:tc>
          <w:tcPr>
            <w:tcW w:w="559" w:type="dxa"/>
            <w:tcBorders>
              <w:right w:val="single" w:sz="15" w:space="0" w:color="000000"/>
            </w:tcBorders>
          </w:tcPr>
          <w:p w14:paraId="69A2D6A6" w14:textId="77777777" w:rsidR="004634A2" w:rsidRDefault="004634A2"/>
        </w:tc>
        <w:tc>
          <w:tcPr>
            <w:tcW w:w="4513" w:type="dxa"/>
            <w:gridSpan w:val="6"/>
            <w:tcBorders>
              <w:top w:val="single" w:sz="15" w:space="0" w:color="000000"/>
              <w:left w:val="single" w:sz="15" w:space="0" w:color="000000"/>
              <w:right w:val="single" w:sz="15" w:space="0" w:color="000000"/>
            </w:tcBorders>
          </w:tcPr>
          <w:p w14:paraId="27119BA9" w14:textId="77777777" w:rsidR="004634A2" w:rsidRDefault="004634A2"/>
        </w:tc>
        <w:tc>
          <w:tcPr>
            <w:tcW w:w="5875" w:type="dxa"/>
            <w:gridSpan w:val="9"/>
            <w:tcBorders>
              <w:left w:val="single" w:sz="15" w:space="0" w:color="000000"/>
            </w:tcBorders>
          </w:tcPr>
          <w:p w14:paraId="698D77D0" w14:textId="77777777" w:rsidR="004634A2" w:rsidRDefault="004634A2"/>
        </w:tc>
        <w:tc>
          <w:tcPr>
            <w:tcW w:w="4628" w:type="dxa"/>
            <w:gridSpan w:val="12"/>
            <w:vMerge/>
            <w:shd w:val="clear" w:color="auto" w:fill="auto"/>
          </w:tcPr>
          <w:p w14:paraId="733A4319" w14:textId="77777777" w:rsidR="004634A2" w:rsidRDefault="004634A2"/>
        </w:tc>
        <w:tc>
          <w:tcPr>
            <w:tcW w:w="57" w:type="dxa"/>
          </w:tcPr>
          <w:p w14:paraId="1D2CFC70" w14:textId="77777777" w:rsidR="004634A2" w:rsidRDefault="004634A2"/>
        </w:tc>
      </w:tr>
      <w:tr w:rsidR="004634A2" w14:paraId="793A1FC3" w14:textId="77777777">
        <w:trPr>
          <w:trHeight w:hRule="exact" w:val="516"/>
        </w:trPr>
        <w:tc>
          <w:tcPr>
            <w:tcW w:w="559" w:type="dxa"/>
            <w:tcBorders>
              <w:right w:val="single" w:sz="15" w:space="0" w:color="000000"/>
            </w:tcBorders>
          </w:tcPr>
          <w:p w14:paraId="7846FCA6" w14:textId="77777777" w:rsidR="004634A2" w:rsidRDefault="004634A2"/>
        </w:tc>
        <w:tc>
          <w:tcPr>
            <w:tcW w:w="114" w:type="dxa"/>
            <w:tcBorders>
              <w:left w:val="single" w:sz="15" w:space="0" w:color="000000"/>
            </w:tcBorders>
          </w:tcPr>
          <w:p w14:paraId="565770DA" w14:textId="77777777" w:rsidR="004634A2" w:rsidRDefault="004634A2"/>
        </w:tc>
        <w:tc>
          <w:tcPr>
            <w:tcW w:w="4284" w:type="dxa"/>
            <w:gridSpan w:val="4"/>
            <w:shd w:val="clear" w:color="auto" w:fill="FFFFFF"/>
            <w:tcMar>
              <w:left w:w="115" w:type="dxa"/>
              <w:right w:w="72" w:type="dxa"/>
            </w:tcMar>
            <w:vAlign w:val="center"/>
          </w:tcPr>
          <w:p w14:paraId="73914178" w14:textId="77777777" w:rsidR="004634A2" w:rsidRDefault="00000000">
            <w:pPr>
              <w:spacing w:line="232"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ДОКУМЕНТ ПОДПИСАН</w:t>
            </w:r>
          </w:p>
          <w:p w14:paraId="2689967A" w14:textId="77777777" w:rsidR="004634A2" w:rsidRDefault="00000000">
            <w:pPr>
              <w:spacing w:line="232" w:lineRule="auto"/>
              <w:jc w:val="center"/>
              <w:rPr>
                <w:rFonts w:ascii="Times New Roman" w:eastAsia="Times New Roman" w:hAnsi="Times New Roman" w:cs="Times New Roman"/>
                <w:b/>
                <w:color w:val="000000"/>
                <w:spacing w:val="-2"/>
                <w:sz w:val="18"/>
              </w:rPr>
            </w:pPr>
            <w:r>
              <w:rPr>
                <w:rFonts w:ascii="Times New Roman" w:eastAsia="Times New Roman" w:hAnsi="Times New Roman" w:cs="Times New Roman"/>
                <w:b/>
                <w:color w:val="000000"/>
                <w:spacing w:val="-2"/>
                <w:sz w:val="18"/>
              </w:rPr>
              <w:t>ЭЛЕКТРОННОЙ ПОДПИСЬЮ</w:t>
            </w:r>
          </w:p>
        </w:tc>
        <w:tc>
          <w:tcPr>
            <w:tcW w:w="115" w:type="dxa"/>
            <w:tcBorders>
              <w:right w:val="single" w:sz="15" w:space="0" w:color="000000"/>
            </w:tcBorders>
          </w:tcPr>
          <w:p w14:paraId="075E7FCB" w14:textId="77777777" w:rsidR="004634A2" w:rsidRDefault="004634A2"/>
        </w:tc>
        <w:tc>
          <w:tcPr>
            <w:tcW w:w="5875" w:type="dxa"/>
            <w:gridSpan w:val="9"/>
            <w:tcBorders>
              <w:left w:val="single" w:sz="15" w:space="0" w:color="000000"/>
            </w:tcBorders>
          </w:tcPr>
          <w:p w14:paraId="4F594E6F" w14:textId="77777777" w:rsidR="004634A2" w:rsidRDefault="004634A2"/>
        </w:tc>
        <w:tc>
          <w:tcPr>
            <w:tcW w:w="4628" w:type="dxa"/>
            <w:gridSpan w:val="12"/>
            <w:vMerge/>
            <w:shd w:val="clear" w:color="auto" w:fill="auto"/>
          </w:tcPr>
          <w:p w14:paraId="3022E14D" w14:textId="77777777" w:rsidR="004634A2" w:rsidRDefault="004634A2"/>
        </w:tc>
        <w:tc>
          <w:tcPr>
            <w:tcW w:w="57" w:type="dxa"/>
          </w:tcPr>
          <w:p w14:paraId="452A0CCE" w14:textId="77777777" w:rsidR="004634A2" w:rsidRDefault="004634A2"/>
        </w:tc>
      </w:tr>
      <w:tr w:rsidR="004634A2" w14:paraId="5EFA3684" w14:textId="77777777">
        <w:trPr>
          <w:trHeight w:hRule="exact" w:val="158"/>
        </w:trPr>
        <w:tc>
          <w:tcPr>
            <w:tcW w:w="559" w:type="dxa"/>
            <w:tcBorders>
              <w:right w:val="single" w:sz="15" w:space="0" w:color="000000"/>
            </w:tcBorders>
          </w:tcPr>
          <w:p w14:paraId="45E16F61" w14:textId="77777777" w:rsidR="004634A2" w:rsidRDefault="004634A2"/>
        </w:tc>
        <w:tc>
          <w:tcPr>
            <w:tcW w:w="4513" w:type="dxa"/>
            <w:gridSpan w:val="6"/>
            <w:tcBorders>
              <w:left w:val="single" w:sz="15" w:space="0" w:color="000000"/>
              <w:right w:val="single" w:sz="15" w:space="0" w:color="000000"/>
            </w:tcBorders>
          </w:tcPr>
          <w:p w14:paraId="747AB9AC" w14:textId="77777777" w:rsidR="004634A2" w:rsidRDefault="004634A2"/>
        </w:tc>
        <w:tc>
          <w:tcPr>
            <w:tcW w:w="5875" w:type="dxa"/>
            <w:gridSpan w:val="9"/>
            <w:tcBorders>
              <w:left w:val="single" w:sz="15" w:space="0" w:color="000000"/>
            </w:tcBorders>
          </w:tcPr>
          <w:p w14:paraId="2331E8BB" w14:textId="77777777" w:rsidR="004634A2" w:rsidRDefault="004634A2"/>
        </w:tc>
        <w:tc>
          <w:tcPr>
            <w:tcW w:w="4628" w:type="dxa"/>
            <w:gridSpan w:val="12"/>
            <w:vMerge/>
            <w:shd w:val="clear" w:color="auto" w:fill="auto"/>
          </w:tcPr>
          <w:p w14:paraId="4CBA217A" w14:textId="77777777" w:rsidR="004634A2" w:rsidRDefault="004634A2"/>
        </w:tc>
        <w:tc>
          <w:tcPr>
            <w:tcW w:w="57" w:type="dxa"/>
          </w:tcPr>
          <w:p w14:paraId="1BA33378" w14:textId="77777777" w:rsidR="004634A2" w:rsidRDefault="004634A2"/>
        </w:tc>
      </w:tr>
      <w:tr w:rsidR="004634A2" w14:paraId="53755888" w14:textId="77777777">
        <w:trPr>
          <w:trHeight w:hRule="exact" w:val="229"/>
        </w:trPr>
        <w:tc>
          <w:tcPr>
            <w:tcW w:w="559" w:type="dxa"/>
            <w:tcBorders>
              <w:right w:val="single" w:sz="15" w:space="0" w:color="000000"/>
            </w:tcBorders>
          </w:tcPr>
          <w:p w14:paraId="400A616F" w14:textId="77777777" w:rsidR="004634A2" w:rsidRDefault="004634A2"/>
        </w:tc>
        <w:tc>
          <w:tcPr>
            <w:tcW w:w="344" w:type="dxa"/>
            <w:gridSpan w:val="2"/>
            <w:tcBorders>
              <w:left w:val="single" w:sz="15" w:space="0" w:color="000000"/>
            </w:tcBorders>
          </w:tcPr>
          <w:p w14:paraId="6948C659" w14:textId="77777777" w:rsidR="004634A2" w:rsidRDefault="004634A2"/>
        </w:tc>
        <w:tc>
          <w:tcPr>
            <w:tcW w:w="3840" w:type="dxa"/>
            <w:gridSpan w:val="2"/>
            <w:shd w:val="clear" w:color="auto" w:fill="000000"/>
            <w:vAlign w:val="center"/>
          </w:tcPr>
          <w:p w14:paraId="27EE3B2C" w14:textId="77777777" w:rsidR="004634A2" w:rsidRDefault="00000000">
            <w:pPr>
              <w:spacing w:line="232" w:lineRule="auto"/>
              <w:jc w:val="center"/>
              <w:rPr>
                <w:rFonts w:ascii="Times New Roman" w:eastAsia="Times New Roman" w:hAnsi="Times New Roman" w:cs="Times New Roman"/>
                <w:color w:val="FFFFFF"/>
                <w:spacing w:val="-2"/>
                <w:sz w:val="18"/>
              </w:rPr>
            </w:pPr>
            <w:r>
              <w:rPr>
                <w:rFonts w:ascii="Times New Roman" w:eastAsia="Times New Roman" w:hAnsi="Times New Roman" w:cs="Times New Roman"/>
                <w:color w:val="FFFFFF"/>
                <w:spacing w:val="-2"/>
                <w:sz w:val="18"/>
              </w:rPr>
              <w:t>СВЕДЕНИЯ О СЕРТИФИКАТЕ ЭП</w:t>
            </w:r>
          </w:p>
        </w:tc>
        <w:tc>
          <w:tcPr>
            <w:tcW w:w="329" w:type="dxa"/>
            <w:gridSpan w:val="2"/>
            <w:tcBorders>
              <w:right w:val="single" w:sz="15" w:space="0" w:color="000000"/>
            </w:tcBorders>
          </w:tcPr>
          <w:p w14:paraId="7960BD9B" w14:textId="77777777" w:rsidR="004634A2" w:rsidRDefault="004634A2"/>
        </w:tc>
        <w:tc>
          <w:tcPr>
            <w:tcW w:w="5875" w:type="dxa"/>
            <w:gridSpan w:val="9"/>
            <w:tcBorders>
              <w:left w:val="single" w:sz="15" w:space="0" w:color="000000"/>
            </w:tcBorders>
          </w:tcPr>
          <w:p w14:paraId="0F56CD1C" w14:textId="77777777" w:rsidR="004634A2" w:rsidRDefault="004634A2"/>
        </w:tc>
        <w:tc>
          <w:tcPr>
            <w:tcW w:w="4628" w:type="dxa"/>
            <w:gridSpan w:val="12"/>
            <w:vMerge/>
            <w:shd w:val="clear" w:color="auto" w:fill="auto"/>
          </w:tcPr>
          <w:p w14:paraId="100770EF" w14:textId="77777777" w:rsidR="004634A2" w:rsidRDefault="004634A2"/>
        </w:tc>
        <w:tc>
          <w:tcPr>
            <w:tcW w:w="57" w:type="dxa"/>
          </w:tcPr>
          <w:p w14:paraId="0884386D" w14:textId="77777777" w:rsidR="004634A2" w:rsidRDefault="004634A2"/>
        </w:tc>
      </w:tr>
      <w:tr w:rsidR="004634A2" w14:paraId="74CA617D" w14:textId="77777777">
        <w:trPr>
          <w:trHeight w:hRule="exact" w:val="115"/>
        </w:trPr>
        <w:tc>
          <w:tcPr>
            <w:tcW w:w="559" w:type="dxa"/>
            <w:tcBorders>
              <w:right w:val="single" w:sz="15" w:space="0" w:color="000000"/>
            </w:tcBorders>
          </w:tcPr>
          <w:p w14:paraId="57D23651" w14:textId="77777777" w:rsidR="004634A2" w:rsidRDefault="004634A2"/>
        </w:tc>
        <w:tc>
          <w:tcPr>
            <w:tcW w:w="4513" w:type="dxa"/>
            <w:gridSpan w:val="6"/>
            <w:tcBorders>
              <w:left w:val="single" w:sz="15" w:space="0" w:color="000000"/>
              <w:right w:val="single" w:sz="15" w:space="0" w:color="000000"/>
            </w:tcBorders>
          </w:tcPr>
          <w:p w14:paraId="367AA442" w14:textId="77777777" w:rsidR="004634A2" w:rsidRDefault="004634A2"/>
        </w:tc>
        <w:tc>
          <w:tcPr>
            <w:tcW w:w="5875" w:type="dxa"/>
            <w:gridSpan w:val="9"/>
            <w:tcBorders>
              <w:left w:val="single" w:sz="15" w:space="0" w:color="000000"/>
            </w:tcBorders>
          </w:tcPr>
          <w:p w14:paraId="19FC41DC" w14:textId="77777777" w:rsidR="004634A2" w:rsidRDefault="004634A2"/>
        </w:tc>
        <w:tc>
          <w:tcPr>
            <w:tcW w:w="4628" w:type="dxa"/>
            <w:gridSpan w:val="12"/>
            <w:vMerge/>
            <w:shd w:val="clear" w:color="auto" w:fill="auto"/>
          </w:tcPr>
          <w:p w14:paraId="7D774C24" w14:textId="77777777" w:rsidR="004634A2" w:rsidRDefault="004634A2"/>
        </w:tc>
        <w:tc>
          <w:tcPr>
            <w:tcW w:w="57" w:type="dxa"/>
          </w:tcPr>
          <w:p w14:paraId="64B0FC42" w14:textId="77777777" w:rsidR="004634A2" w:rsidRDefault="004634A2"/>
        </w:tc>
      </w:tr>
      <w:tr w:rsidR="004634A2" w14:paraId="1109B14B" w14:textId="77777777">
        <w:trPr>
          <w:trHeight w:hRule="exact" w:val="458"/>
        </w:trPr>
        <w:tc>
          <w:tcPr>
            <w:tcW w:w="559" w:type="dxa"/>
            <w:tcBorders>
              <w:right w:val="single" w:sz="15" w:space="0" w:color="000000"/>
            </w:tcBorders>
          </w:tcPr>
          <w:p w14:paraId="130AFFBC" w14:textId="77777777" w:rsidR="004634A2" w:rsidRDefault="004634A2"/>
        </w:tc>
        <w:tc>
          <w:tcPr>
            <w:tcW w:w="114" w:type="dxa"/>
            <w:tcBorders>
              <w:left w:val="single" w:sz="15" w:space="0" w:color="000000"/>
            </w:tcBorders>
          </w:tcPr>
          <w:p w14:paraId="28018493" w14:textId="77777777" w:rsidR="004634A2" w:rsidRDefault="004634A2"/>
        </w:tc>
        <w:tc>
          <w:tcPr>
            <w:tcW w:w="4284" w:type="dxa"/>
            <w:gridSpan w:val="4"/>
            <w:shd w:val="clear" w:color="auto" w:fill="FFFFFF"/>
            <w:tcMar>
              <w:left w:w="115" w:type="dxa"/>
              <w:right w:w="72" w:type="dxa"/>
            </w:tcMar>
          </w:tcPr>
          <w:p w14:paraId="5D47B47F" w14:textId="77777777" w:rsidR="004634A2" w:rsidRDefault="00000000">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Сертификат: 02008A6400BDB131A0492D1ECE789DC093</w:t>
            </w:r>
          </w:p>
        </w:tc>
        <w:tc>
          <w:tcPr>
            <w:tcW w:w="115" w:type="dxa"/>
            <w:tcBorders>
              <w:right w:val="single" w:sz="15" w:space="0" w:color="000000"/>
            </w:tcBorders>
          </w:tcPr>
          <w:p w14:paraId="22E455B6" w14:textId="77777777" w:rsidR="004634A2" w:rsidRDefault="004634A2"/>
        </w:tc>
        <w:tc>
          <w:tcPr>
            <w:tcW w:w="5875" w:type="dxa"/>
            <w:gridSpan w:val="9"/>
            <w:tcBorders>
              <w:left w:val="single" w:sz="15" w:space="0" w:color="000000"/>
            </w:tcBorders>
          </w:tcPr>
          <w:p w14:paraId="2CB8FE56" w14:textId="77777777" w:rsidR="004634A2" w:rsidRDefault="004634A2"/>
        </w:tc>
        <w:tc>
          <w:tcPr>
            <w:tcW w:w="4628" w:type="dxa"/>
            <w:gridSpan w:val="12"/>
            <w:vMerge/>
            <w:shd w:val="clear" w:color="auto" w:fill="auto"/>
          </w:tcPr>
          <w:p w14:paraId="5001ED34" w14:textId="77777777" w:rsidR="004634A2" w:rsidRDefault="004634A2"/>
        </w:tc>
        <w:tc>
          <w:tcPr>
            <w:tcW w:w="57" w:type="dxa"/>
          </w:tcPr>
          <w:p w14:paraId="74F5B410" w14:textId="77777777" w:rsidR="004634A2" w:rsidRDefault="004634A2"/>
        </w:tc>
      </w:tr>
      <w:tr w:rsidR="004634A2" w14:paraId="0259A495" w14:textId="77777777">
        <w:trPr>
          <w:trHeight w:hRule="exact" w:val="100"/>
        </w:trPr>
        <w:tc>
          <w:tcPr>
            <w:tcW w:w="559" w:type="dxa"/>
            <w:tcBorders>
              <w:right w:val="single" w:sz="15" w:space="0" w:color="000000"/>
            </w:tcBorders>
          </w:tcPr>
          <w:p w14:paraId="3BE337E1" w14:textId="77777777" w:rsidR="004634A2" w:rsidRDefault="004634A2"/>
        </w:tc>
        <w:tc>
          <w:tcPr>
            <w:tcW w:w="114" w:type="dxa"/>
            <w:tcBorders>
              <w:left w:val="single" w:sz="15" w:space="0" w:color="000000"/>
            </w:tcBorders>
          </w:tcPr>
          <w:p w14:paraId="16E37DF8" w14:textId="77777777" w:rsidR="004634A2" w:rsidRDefault="004634A2"/>
        </w:tc>
        <w:tc>
          <w:tcPr>
            <w:tcW w:w="4284" w:type="dxa"/>
            <w:gridSpan w:val="4"/>
            <w:vMerge w:val="restart"/>
            <w:shd w:val="clear" w:color="auto" w:fill="FFFFFF"/>
            <w:tcMar>
              <w:left w:w="115" w:type="dxa"/>
              <w:right w:w="72" w:type="dxa"/>
            </w:tcMar>
          </w:tcPr>
          <w:p w14:paraId="306454A8" w14:textId="77777777" w:rsidR="004634A2" w:rsidRDefault="00000000">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Владелец: Чайка Юлия Александровна</w:t>
            </w:r>
          </w:p>
        </w:tc>
        <w:tc>
          <w:tcPr>
            <w:tcW w:w="115" w:type="dxa"/>
            <w:tcBorders>
              <w:right w:val="single" w:sz="15" w:space="0" w:color="000000"/>
            </w:tcBorders>
          </w:tcPr>
          <w:p w14:paraId="14108867" w14:textId="77777777" w:rsidR="004634A2" w:rsidRDefault="004634A2"/>
        </w:tc>
        <w:tc>
          <w:tcPr>
            <w:tcW w:w="5875" w:type="dxa"/>
            <w:gridSpan w:val="9"/>
            <w:tcBorders>
              <w:left w:val="single" w:sz="15" w:space="0" w:color="000000"/>
            </w:tcBorders>
          </w:tcPr>
          <w:p w14:paraId="594D82F3" w14:textId="77777777" w:rsidR="004634A2" w:rsidRDefault="004634A2"/>
        </w:tc>
        <w:tc>
          <w:tcPr>
            <w:tcW w:w="4628" w:type="dxa"/>
            <w:gridSpan w:val="12"/>
            <w:vMerge/>
            <w:shd w:val="clear" w:color="auto" w:fill="auto"/>
          </w:tcPr>
          <w:p w14:paraId="0DA59293" w14:textId="77777777" w:rsidR="004634A2" w:rsidRDefault="004634A2"/>
        </w:tc>
        <w:tc>
          <w:tcPr>
            <w:tcW w:w="57" w:type="dxa"/>
          </w:tcPr>
          <w:p w14:paraId="23F4D344" w14:textId="77777777" w:rsidR="004634A2" w:rsidRDefault="004634A2"/>
        </w:tc>
      </w:tr>
      <w:tr w:rsidR="004634A2" w14:paraId="006EA619" w14:textId="77777777">
        <w:trPr>
          <w:trHeight w:hRule="exact" w:val="230"/>
        </w:trPr>
        <w:tc>
          <w:tcPr>
            <w:tcW w:w="559" w:type="dxa"/>
            <w:tcBorders>
              <w:right w:val="single" w:sz="15" w:space="0" w:color="000000"/>
            </w:tcBorders>
          </w:tcPr>
          <w:p w14:paraId="440BA98B" w14:textId="77777777" w:rsidR="004634A2" w:rsidRDefault="004634A2"/>
        </w:tc>
        <w:tc>
          <w:tcPr>
            <w:tcW w:w="114" w:type="dxa"/>
            <w:tcBorders>
              <w:left w:val="single" w:sz="15" w:space="0" w:color="000000"/>
            </w:tcBorders>
          </w:tcPr>
          <w:p w14:paraId="0E7402EE" w14:textId="77777777" w:rsidR="004634A2" w:rsidRDefault="004634A2"/>
        </w:tc>
        <w:tc>
          <w:tcPr>
            <w:tcW w:w="4284" w:type="dxa"/>
            <w:gridSpan w:val="4"/>
            <w:vMerge/>
            <w:shd w:val="clear" w:color="auto" w:fill="FFFFFF"/>
          </w:tcPr>
          <w:p w14:paraId="13A12F3E" w14:textId="77777777" w:rsidR="004634A2" w:rsidRDefault="004634A2"/>
        </w:tc>
        <w:tc>
          <w:tcPr>
            <w:tcW w:w="115" w:type="dxa"/>
            <w:tcBorders>
              <w:right w:val="single" w:sz="15" w:space="0" w:color="000000"/>
            </w:tcBorders>
          </w:tcPr>
          <w:p w14:paraId="299E1BA4" w14:textId="77777777" w:rsidR="004634A2" w:rsidRDefault="004634A2"/>
        </w:tc>
        <w:tc>
          <w:tcPr>
            <w:tcW w:w="5875" w:type="dxa"/>
            <w:gridSpan w:val="9"/>
            <w:tcBorders>
              <w:left w:val="single" w:sz="15" w:space="0" w:color="000000"/>
            </w:tcBorders>
          </w:tcPr>
          <w:p w14:paraId="31972C4F" w14:textId="77777777" w:rsidR="004634A2" w:rsidRDefault="004634A2"/>
        </w:tc>
        <w:tc>
          <w:tcPr>
            <w:tcW w:w="4628" w:type="dxa"/>
            <w:gridSpan w:val="12"/>
            <w:tcBorders>
              <w:bottom w:val="single" w:sz="5" w:space="0" w:color="000000"/>
            </w:tcBorders>
            <w:shd w:val="clear" w:color="auto" w:fill="auto"/>
          </w:tcPr>
          <w:p w14:paraId="0F8BA25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Утверждаю</w:t>
            </w:r>
          </w:p>
        </w:tc>
        <w:tc>
          <w:tcPr>
            <w:tcW w:w="57" w:type="dxa"/>
          </w:tcPr>
          <w:p w14:paraId="7AE00D64" w14:textId="77777777" w:rsidR="004634A2" w:rsidRDefault="004634A2"/>
        </w:tc>
      </w:tr>
      <w:tr w:rsidR="004634A2" w14:paraId="4E0DFB59" w14:textId="77777777">
        <w:trPr>
          <w:trHeight w:hRule="exact" w:val="114"/>
        </w:trPr>
        <w:tc>
          <w:tcPr>
            <w:tcW w:w="559" w:type="dxa"/>
            <w:tcBorders>
              <w:right w:val="single" w:sz="15" w:space="0" w:color="000000"/>
            </w:tcBorders>
          </w:tcPr>
          <w:p w14:paraId="2FE6CECC" w14:textId="77777777" w:rsidR="004634A2" w:rsidRDefault="004634A2"/>
        </w:tc>
        <w:tc>
          <w:tcPr>
            <w:tcW w:w="114" w:type="dxa"/>
            <w:tcBorders>
              <w:left w:val="single" w:sz="15" w:space="0" w:color="000000"/>
            </w:tcBorders>
          </w:tcPr>
          <w:p w14:paraId="4498270D" w14:textId="77777777" w:rsidR="004634A2" w:rsidRDefault="004634A2"/>
        </w:tc>
        <w:tc>
          <w:tcPr>
            <w:tcW w:w="4284" w:type="dxa"/>
            <w:gridSpan w:val="4"/>
            <w:vMerge/>
            <w:shd w:val="clear" w:color="auto" w:fill="FFFFFF"/>
          </w:tcPr>
          <w:p w14:paraId="1C1EF2E2" w14:textId="77777777" w:rsidR="004634A2" w:rsidRDefault="004634A2"/>
        </w:tc>
        <w:tc>
          <w:tcPr>
            <w:tcW w:w="115" w:type="dxa"/>
            <w:tcBorders>
              <w:right w:val="single" w:sz="15" w:space="0" w:color="000000"/>
            </w:tcBorders>
          </w:tcPr>
          <w:p w14:paraId="6A58791A" w14:textId="77777777" w:rsidR="004634A2" w:rsidRDefault="004634A2"/>
        </w:tc>
        <w:tc>
          <w:tcPr>
            <w:tcW w:w="5875" w:type="dxa"/>
            <w:gridSpan w:val="9"/>
            <w:tcBorders>
              <w:left w:val="single" w:sz="15" w:space="0" w:color="000000"/>
            </w:tcBorders>
          </w:tcPr>
          <w:p w14:paraId="5F2AD2B4" w14:textId="77777777" w:rsidR="004634A2" w:rsidRDefault="004634A2"/>
        </w:tc>
        <w:tc>
          <w:tcPr>
            <w:tcW w:w="4628" w:type="dxa"/>
            <w:gridSpan w:val="12"/>
            <w:vMerge w:val="restart"/>
            <w:tcBorders>
              <w:top w:val="single" w:sz="5" w:space="0" w:color="000000"/>
              <w:bottom w:val="single" w:sz="5" w:space="0" w:color="000000"/>
            </w:tcBorders>
            <w:shd w:val="clear" w:color="auto" w:fill="auto"/>
            <w:vAlign w:val="bottom"/>
          </w:tcPr>
          <w:p w14:paraId="08E231B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ИСПОЛНЯЮЩАЯ ОБЯЗАННОСТИ ДИРЕКТОРА:</w:t>
            </w:r>
          </w:p>
        </w:tc>
        <w:tc>
          <w:tcPr>
            <w:tcW w:w="57" w:type="dxa"/>
          </w:tcPr>
          <w:p w14:paraId="6898EECC" w14:textId="77777777" w:rsidR="004634A2" w:rsidRDefault="004634A2"/>
        </w:tc>
      </w:tr>
      <w:tr w:rsidR="004634A2" w14:paraId="78EA33B6" w14:textId="77777777">
        <w:trPr>
          <w:trHeight w:hRule="exact" w:val="58"/>
        </w:trPr>
        <w:tc>
          <w:tcPr>
            <w:tcW w:w="559" w:type="dxa"/>
            <w:tcBorders>
              <w:right w:val="single" w:sz="15" w:space="0" w:color="000000"/>
            </w:tcBorders>
          </w:tcPr>
          <w:p w14:paraId="09706D1D" w14:textId="77777777" w:rsidR="004634A2" w:rsidRDefault="004634A2"/>
        </w:tc>
        <w:tc>
          <w:tcPr>
            <w:tcW w:w="114" w:type="dxa"/>
            <w:tcBorders>
              <w:left w:val="single" w:sz="15" w:space="0" w:color="000000"/>
            </w:tcBorders>
          </w:tcPr>
          <w:p w14:paraId="3916949A" w14:textId="77777777" w:rsidR="004634A2" w:rsidRDefault="004634A2"/>
        </w:tc>
        <w:tc>
          <w:tcPr>
            <w:tcW w:w="4284" w:type="dxa"/>
            <w:gridSpan w:val="4"/>
            <w:vMerge w:val="restart"/>
            <w:shd w:val="clear" w:color="auto" w:fill="FFFFFF"/>
            <w:tcMar>
              <w:left w:w="115" w:type="dxa"/>
              <w:right w:w="72" w:type="dxa"/>
            </w:tcMar>
          </w:tcPr>
          <w:p w14:paraId="324FB216" w14:textId="77777777" w:rsidR="004634A2" w:rsidRDefault="00000000">
            <w:pPr>
              <w:spacing w:line="232" w:lineRule="auto"/>
              <w:rPr>
                <w:rFonts w:ascii="Times New Roman" w:eastAsia="Times New Roman" w:hAnsi="Times New Roman" w:cs="Times New Roman"/>
                <w:color w:val="000000"/>
                <w:spacing w:val="-2"/>
                <w:sz w:val="18"/>
              </w:rPr>
            </w:pPr>
            <w:r>
              <w:rPr>
                <w:rFonts w:ascii="Times New Roman" w:eastAsia="Times New Roman" w:hAnsi="Times New Roman" w:cs="Times New Roman"/>
                <w:color w:val="000000"/>
                <w:spacing w:val="-2"/>
                <w:sz w:val="18"/>
              </w:rPr>
              <w:t>Действителен: с 30.07.2024 по 30.10.2025</w:t>
            </w:r>
          </w:p>
        </w:tc>
        <w:tc>
          <w:tcPr>
            <w:tcW w:w="115" w:type="dxa"/>
            <w:tcBorders>
              <w:right w:val="single" w:sz="15" w:space="0" w:color="000000"/>
            </w:tcBorders>
          </w:tcPr>
          <w:p w14:paraId="366FBD2D" w14:textId="77777777" w:rsidR="004634A2" w:rsidRDefault="004634A2"/>
        </w:tc>
        <w:tc>
          <w:tcPr>
            <w:tcW w:w="5875" w:type="dxa"/>
            <w:gridSpan w:val="9"/>
            <w:tcBorders>
              <w:left w:val="single" w:sz="15" w:space="0" w:color="000000"/>
            </w:tcBorders>
          </w:tcPr>
          <w:p w14:paraId="77B93040" w14:textId="77777777" w:rsidR="004634A2" w:rsidRDefault="004634A2"/>
        </w:tc>
        <w:tc>
          <w:tcPr>
            <w:tcW w:w="4628" w:type="dxa"/>
            <w:gridSpan w:val="12"/>
            <w:vMerge/>
            <w:tcBorders>
              <w:top w:val="single" w:sz="5" w:space="0" w:color="000000"/>
              <w:bottom w:val="single" w:sz="5" w:space="0" w:color="000000"/>
            </w:tcBorders>
            <w:shd w:val="clear" w:color="auto" w:fill="auto"/>
            <w:vAlign w:val="bottom"/>
          </w:tcPr>
          <w:p w14:paraId="167CFD57" w14:textId="77777777" w:rsidR="004634A2" w:rsidRDefault="004634A2"/>
        </w:tc>
        <w:tc>
          <w:tcPr>
            <w:tcW w:w="57" w:type="dxa"/>
          </w:tcPr>
          <w:p w14:paraId="540FB045" w14:textId="77777777" w:rsidR="004634A2" w:rsidRDefault="004634A2"/>
        </w:tc>
      </w:tr>
      <w:tr w:rsidR="004634A2" w14:paraId="6BDF45BD" w14:textId="77777777">
        <w:trPr>
          <w:trHeight w:hRule="exact" w:val="86"/>
        </w:trPr>
        <w:tc>
          <w:tcPr>
            <w:tcW w:w="559" w:type="dxa"/>
            <w:tcBorders>
              <w:right w:val="single" w:sz="15" w:space="0" w:color="000000"/>
            </w:tcBorders>
          </w:tcPr>
          <w:p w14:paraId="4BCEB57E" w14:textId="77777777" w:rsidR="004634A2" w:rsidRDefault="004634A2"/>
        </w:tc>
        <w:tc>
          <w:tcPr>
            <w:tcW w:w="114" w:type="dxa"/>
            <w:tcBorders>
              <w:left w:val="single" w:sz="15" w:space="0" w:color="000000"/>
            </w:tcBorders>
          </w:tcPr>
          <w:p w14:paraId="54157DA9" w14:textId="77777777" w:rsidR="004634A2" w:rsidRDefault="004634A2"/>
        </w:tc>
        <w:tc>
          <w:tcPr>
            <w:tcW w:w="4284" w:type="dxa"/>
            <w:gridSpan w:val="4"/>
            <w:vMerge/>
            <w:shd w:val="clear" w:color="auto" w:fill="FFFFFF"/>
          </w:tcPr>
          <w:p w14:paraId="5782A2E5" w14:textId="77777777" w:rsidR="004634A2" w:rsidRDefault="004634A2"/>
        </w:tc>
        <w:tc>
          <w:tcPr>
            <w:tcW w:w="115" w:type="dxa"/>
            <w:tcBorders>
              <w:right w:val="single" w:sz="15" w:space="0" w:color="000000"/>
            </w:tcBorders>
          </w:tcPr>
          <w:p w14:paraId="49B0179D" w14:textId="77777777" w:rsidR="004634A2" w:rsidRDefault="004634A2"/>
        </w:tc>
        <w:tc>
          <w:tcPr>
            <w:tcW w:w="5875" w:type="dxa"/>
            <w:gridSpan w:val="9"/>
            <w:tcBorders>
              <w:left w:val="single" w:sz="15" w:space="0" w:color="000000"/>
            </w:tcBorders>
          </w:tcPr>
          <w:p w14:paraId="0386B582" w14:textId="77777777" w:rsidR="004634A2" w:rsidRDefault="004634A2"/>
        </w:tc>
        <w:tc>
          <w:tcPr>
            <w:tcW w:w="4628" w:type="dxa"/>
            <w:gridSpan w:val="12"/>
            <w:vMerge/>
            <w:tcBorders>
              <w:top w:val="single" w:sz="5" w:space="0" w:color="000000"/>
              <w:bottom w:val="single" w:sz="5" w:space="0" w:color="000000"/>
            </w:tcBorders>
            <w:shd w:val="clear" w:color="auto" w:fill="auto"/>
            <w:vAlign w:val="bottom"/>
          </w:tcPr>
          <w:p w14:paraId="61EDFD0A" w14:textId="77777777" w:rsidR="004634A2" w:rsidRDefault="004634A2"/>
        </w:tc>
        <w:tc>
          <w:tcPr>
            <w:tcW w:w="57" w:type="dxa"/>
          </w:tcPr>
          <w:p w14:paraId="0211470C" w14:textId="77777777" w:rsidR="004634A2" w:rsidRDefault="004634A2"/>
        </w:tc>
      </w:tr>
      <w:tr w:rsidR="004634A2" w14:paraId="7FB3CD3C" w14:textId="77777777">
        <w:trPr>
          <w:trHeight w:hRule="exact" w:val="215"/>
        </w:trPr>
        <w:tc>
          <w:tcPr>
            <w:tcW w:w="559" w:type="dxa"/>
            <w:tcBorders>
              <w:right w:val="single" w:sz="15" w:space="0" w:color="000000"/>
            </w:tcBorders>
          </w:tcPr>
          <w:p w14:paraId="6F834E35" w14:textId="77777777" w:rsidR="004634A2" w:rsidRDefault="004634A2"/>
        </w:tc>
        <w:tc>
          <w:tcPr>
            <w:tcW w:w="114" w:type="dxa"/>
            <w:tcBorders>
              <w:left w:val="single" w:sz="15" w:space="0" w:color="000000"/>
            </w:tcBorders>
          </w:tcPr>
          <w:p w14:paraId="1B5C436A" w14:textId="77777777" w:rsidR="004634A2" w:rsidRDefault="004634A2"/>
        </w:tc>
        <w:tc>
          <w:tcPr>
            <w:tcW w:w="4284" w:type="dxa"/>
            <w:gridSpan w:val="4"/>
            <w:vMerge/>
            <w:shd w:val="clear" w:color="auto" w:fill="FFFFFF"/>
          </w:tcPr>
          <w:p w14:paraId="3D92EC3C" w14:textId="77777777" w:rsidR="004634A2" w:rsidRDefault="004634A2"/>
        </w:tc>
        <w:tc>
          <w:tcPr>
            <w:tcW w:w="115" w:type="dxa"/>
            <w:tcBorders>
              <w:right w:val="single" w:sz="15" w:space="0" w:color="000000"/>
            </w:tcBorders>
          </w:tcPr>
          <w:p w14:paraId="487D9283" w14:textId="77777777" w:rsidR="004634A2" w:rsidRDefault="004634A2"/>
        </w:tc>
        <w:tc>
          <w:tcPr>
            <w:tcW w:w="5875" w:type="dxa"/>
            <w:gridSpan w:val="9"/>
            <w:tcBorders>
              <w:left w:val="single" w:sz="15" w:space="0" w:color="000000"/>
            </w:tcBorders>
          </w:tcPr>
          <w:p w14:paraId="146A87D4" w14:textId="77777777" w:rsidR="004634A2" w:rsidRDefault="004634A2"/>
        </w:tc>
        <w:tc>
          <w:tcPr>
            <w:tcW w:w="4628" w:type="dxa"/>
            <w:gridSpan w:val="12"/>
            <w:tcBorders>
              <w:top w:val="single" w:sz="5" w:space="0" w:color="000000"/>
              <w:bottom w:val="single" w:sz="5" w:space="0" w:color="000000"/>
            </w:tcBorders>
            <w:shd w:val="clear" w:color="auto" w:fill="auto"/>
          </w:tcPr>
          <w:p w14:paraId="55E99A7E" w14:textId="77777777" w:rsidR="004634A2" w:rsidRDefault="00000000">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(наименование должности уполномоченного лица)</w:t>
            </w:r>
          </w:p>
        </w:tc>
        <w:tc>
          <w:tcPr>
            <w:tcW w:w="57" w:type="dxa"/>
          </w:tcPr>
          <w:p w14:paraId="7DD8C2BD" w14:textId="77777777" w:rsidR="004634A2" w:rsidRDefault="004634A2"/>
        </w:tc>
      </w:tr>
      <w:tr w:rsidR="004634A2" w14:paraId="63B3508E" w14:textId="77777777">
        <w:trPr>
          <w:trHeight w:hRule="exact" w:val="43"/>
        </w:trPr>
        <w:tc>
          <w:tcPr>
            <w:tcW w:w="559" w:type="dxa"/>
            <w:tcBorders>
              <w:right w:val="single" w:sz="15" w:space="0" w:color="000000"/>
            </w:tcBorders>
          </w:tcPr>
          <w:p w14:paraId="2FD56B50" w14:textId="77777777" w:rsidR="004634A2" w:rsidRDefault="004634A2"/>
        </w:tc>
        <w:tc>
          <w:tcPr>
            <w:tcW w:w="114" w:type="dxa"/>
            <w:tcBorders>
              <w:left w:val="single" w:sz="15" w:space="0" w:color="000000"/>
            </w:tcBorders>
          </w:tcPr>
          <w:p w14:paraId="2982A0EC" w14:textId="77777777" w:rsidR="004634A2" w:rsidRDefault="004634A2"/>
        </w:tc>
        <w:tc>
          <w:tcPr>
            <w:tcW w:w="4284" w:type="dxa"/>
            <w:gridSpan w:val="4"/>
            <w:vMerge/>
            <w:shd w:val="clear" w:color="auto" w:fill="FFFFFF"/>
          </w:tcPr>
          <w:p w14:paraId="136454CE" w14:textId="77777777" w:rsidR="004634A2" w:rsidRDefault="004634A2"/>
        </w:tc>
        <w:tc>
          <w:tcPr>
            <w:tcW w:w="115" w:type="dxa"/>
            <w:tcBorders>
              <w:right w:val="single" w:sz="15" w:space="0" w:color="000000"/>
            </w:tcBorders>
          </w:tcPr>
          <w:p w14:paraId="0B1618DD" w14:textId="77777777" w:rsidR="004634A2" w:rsidRDefault="004634A2"/>
        </w:tc>
        <w:tc>
          <w:tcPr>
            <w:tcW w:w="5875" w:type="dxa"/>
            <w:gridSpan w:val="9"/>
            <w:tcBorders>
              <w:left w:val="single" w:sz="15" w:space="0" w:color="000000"/>
            </w:tcBorders>
          </w:tcPr>
          <w:p w14:paraId="69C48856" w14:textId="77777777" w:rsidR="004634A2" w:rsidRDefault="004634A2"/>
        </w:tc>
        <w:tc>
          <w:tcPr>
            <w:tcW w:w="4628" w:type="dxa"/>
            <w:gridSpan w:val="12"/>
            <w:vMerge w:val="restart"/>
            <w:tcBorders>
              <w:top w:val="single" w:sz="5" w:space="0" w:color="000000"/>
              <w:bottom w:val="single" w:sz="5" w:space="0" w:color="000000"/>
            </w:tcBorders>
            <w:shd w:val="clear" w:color="auto" w:fill="auto"/>
            <w:vAlign w:val="bottom"/>
          </w:tcPr>
          <w:p w14:paraId="33AF31F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ФЕДЕРАЛЬНОЕ ГОСУДАРСТВЕННОЕ БЮДЖЕТНОЕ НАУЧНОЕ УЧРЕЖДЕНИЕ "НАУЧНЫЙ ЦЕНТР ПСИХИЧЕСКОГО ЗДОРОВЬЯ"</w:t>
            </w:r>
          </w:p>
        </w:tc>
        <w:tc>
          <w:tcPr>
            <w:tcW w:w="57" w:type="dxa"/>
          </w:tcPr>
          <w:p w14:paraId="631CD20E" w14:textId="77777777" w:rsidR="004634A2" w:rsidRDefault="004634A2"/>
        </w:tc>
      </w:tr>
      <w:tr w:rsidR="004634A2" w14:paraId="077E8410" w14:textId="77777777">
        <w:trPr>
          <w:trHeight w:hRule="exact" w:val="57"/>
        </w:trPr>
        <w:tc>
          <w:tcPr>
            <w:tcW w:w="559" w:type="dxa"/>
            <w:tcBorders>
              <w:right w:val="single" w:sz="15" w:space="0" w:color="000000"/>
            </w:tcBorders>
          </w:tcPr>
          <w:p w14:paraId="71263FE2" w14:textId="77777777" w:rsidR="004634A2" w:rsidRDefault="004634A2"/>
        </w:tc>
        <w:tc>
          <w:tcPr>
            <w:tcW w:w="4513" w:type="dxa"/>
            <w:gridSpan w:val="6"/>
            <w:tcBorders>
              <w:left w:val="single" w:sz="15" w:space="0" w:color="000000"/>
              <w:right w:val="single" w:sz="15" w:space="0" w:color="000000"/>
            </w:tcBorders>
          </w:tcPr>
          <w:p w14:paraId="636DBB4F" w14:textId="77777777" w:rsidR="004634A2" w:rsidRDefault="004634A2"/>
        </w:tc>
        <w:tc>
          <w:tcPr>
            <w:tcW w:w="5875" w:type="dxa"/>
            <w:gridSpan w:val="9"/>
            <w:tcBorders>
              <w:left w:val="single" w:sz="15" w:space="0" w:color="000000"/>
            </w:tcBorders>
          </w:tcPr>
          <w:p w14:paraId="03B7A96F" w14:textId="77777777" w:rsidR="004634A2" w:rsidRDefault="004634A2"/>
        </w:tc>
        <w:tc>
          <w:tcPr>
            <w:tcW w:w="4628" w:type="dxa"/>
            <w:gridSpan w:val="12"/>
            <w:vMerge/>
            <w:tcBorders>
              <w:top w:val="single" w:sz="5" w:space="0" w:color="000000"/>
              <w:bottom w:val="single" w:sz="5" w:space="0" w:color="000000"/>
            </w:tcBorders>
            <w:shd w:val="clear" w:color="auto" w:fill="auto"/>
            <w:vAlign w:val="bottom"/>
          </w:tcPr>
          <w:p w14:paraId="37EBB1BC" w14:textId="77777777" w:rsidR="004634A2" w:rsidRDefault="004634A2"/>
        </w:tc>
        <w:tc>
          <w:tcPr>
            <w:tcW w:w="57" w:type="dxa"/>
          </w:tcPr>
          <w:p w14:paraId="680E4BCA" w14:textId="77777777" w:rsidR="004634A2" w:rsidRDefault="004634A2"/>
        </w:tc>
      </w:tr>
      <w:tr w:rsidR="004634A2" w14:paraId="2D8B03B4" w14:textId="77777777">
        <w:trPr>
          <w:trHeight w:hRule="exact" w:val="100"/>
        </w:trPr>
        <w:tc>
          <w:tcPr>
            <w:tcW w:w="559" w:type="dxa"/>
            <w:tcBorders>
              <w:right w:val="single" w:sz="15" w:space="0" w:color="000000"/>
            </w:tcBorders>
          </w:tcPr>
          <w:p w14:paraId="1B9D2112" w14:textId="77777777" w:rsidR="004634A2" w:rsidRDefault="004634A2"/>
        </w:tc>
        <w:tc>
          <w:tcPr>
            <w:tcW w:w="4513" w:type="dxa"/>
            <w:gridSpan w:val="6"/>
            <w:tcBorders>
              <w:left w:val="single" w:sz="15" w:space="0" w:color="000000"/>
              <w:bottom w:val="single" w:sz="15" w:space="0" w:color="000000"/>
              <w:right w:val="single" w:sz="15" w:space="0" w:color="000000"/>
            </w:tcBorders>
          </w:tcPr>
          <w:p w14:paraId="760A7F69" w14:textId="77777777" w:rsidR="004634A2" w:rsidRDefault="004634A2"/>
        </w:tc>
        <w:tc>
          <w:tcPr>
            <w:tcW w:w="5875" w:type="dxa"/>
            <w:gridSpan w:val="9"/>
            <w:tcBorders>
              <w:left w:val="single" w:sz="15" w:space="0" w:color="000000"/>
            </w:tcBorders>
          </w:tcPr>
          <w:p w14:paraId="0BC6D11D" w14:textId="77777777" w:rsidR="004634A2" w:rsidRDefault="004634A2"/>
        </w:tc>
        <w:tc>
          <w:tcPr>
            <w:tcW w:w="4628" w:type="dxa"/>
            <w:gridSpan w:val="12"/>
            <w:vMerge/>
            <w:tcBorders>
              <w:top w:val="single" w:sz="5" w:space="0" w:color="000000"/>
              <w:bottom w:val="single" w:sz="5" w:space="0" w:color="000000"/>
            </w:tcBorders>
            <w:shd w:val="clear" w:color="auto" w:fill="auto"/>
            <w:vAlign w:val="bottom"/>
          </w:tcPr>
          <w:p w14:paraId="655103A6" w14:textId="77777777" w:rsidR="004634A2" w:rsidRDefault="004634A2"/>
        </w:tc>
        <w:tc>
          <w:tcPr>
            <w:tcW w:w="57" w:type="dxa"/>
          </w:tcPr>
          <w:p w14:paraId="7005E765" w14:textId="77777777" w:rsidR="004634A2" w:rsidRDefault="004634A2"/>
        </w:tc>
      </w:tr>
      <w:tr w:rsidR="004634A2" w14:paraId="367D19CF" w14:textId="77777777">
        <w:trPr>
          <w:trHeight w:hRule="exact" w:val="502"/>
        </w:trPr>
        <w:tc>
          <w:tcPr>
            <w:tcW w:w="559" w:type="dxa"/>
          </w:tcPr>
          <w:p w14:paraId="4919ED87" w14:textId="77777777" w:rsidR="004634A2" w:rsidRDefault="004634A2"/>
        </w:tc>
        <w:tc>
          <w:tcPr>
            <w:tcW w:w="4513" w:type="dxa"/>
            <w:gridSpan w:val="6"/>
            <w:tcBorders>
              <w:top w:val="single" w:sz="15" w:space="0" w:color="000000"/>
            </w:tcBorders>
          </w:tcPr>
          <w:p w14:paraId="02BA256B" w14:textId="77777777" w:rsidR="004634A2" w:rsidRDefault="004634A2"/>
        </w:tc>
        <w:tc>
          <w:tcPr>
            <w:tcW w:w="5875" w:type="dxa"/>
            <w:gridSpan w:val="9"/>
          </w:tcPr>
          <w:p w14:paraId="3A3A3763" w14:textId="77777777" w:rsidR="004634A2" w:rsidRDefault="004634A2"/>
        </w:tc>
        <w:tc>
          <w:tcPr>
            <w:tcW w:w="4628" w:type="dxa"/>
            <w:gridSpan w:val="12"/>
            <w:vMerge/>
            <w:tcBorders>
              <w:top w:val="single" w:sz="5" w:space="0" w:color="000000"/>
              <w:bottom w:val="single" w:sz="5" w:space="0" w:color="000000"/>
            </w:tcBorders>
            <w:shd w:val="clear" w:color="auto" w:fill="auto"/>
            <w:vAlign w:val="bottom"/>
          </w:tcPr>
          <w:p w14:paraId="666BAFAD" w14:textId="77777777" w:rsidR="004634A2" w:rsidRDefault="004634A2"/>
        </w:tc>
        <w:tc>
          <w:tcPr>
            <w:tcW w:w="57" w:type="dxa"/>
          </w:tcPr>
          <w:p w14:paraId="4C3F611B" w14:textId="77777777" w:rsidR="004634A2" w:rsidRDefault="004634A2"/>
        </w:tc>
      </w:tr>
      <w:tr w:rsidR="004634A2" w14:paraId="1F0DFC8E" w14:textId="77777777">
        <w:trPr>
          <w:trHeight w:hRule="exact" w:val="229"/>
        </w:trPr>
        <w:tc>
          <w:tcPr>
            <w:tcW w:w="10947" w:type="dxa"/>
            <w:gridSpan w:val="16"/>
          </w:tcPr>
          <w:p w14:paraId="7853DB3C" w14:textId="77777777" w:rsidR="004634A2" w:rsidRDefault="004634A2"/>
        </w:tc>
        <w:tc>
          <w:tcPr>
            <w:tcW w:w="4628" w:type="dxa"/>
            <w:gridSpan w:val="12"/>
            <w:tcBorders>
              <w:top w:val="single" w:sz="5" w:space="0" w:color="000000"/>
            </w:tcBorders>
            <w:shd w:val="clear" w:color="auto" w:fill="auto"/>
          </w:tcPr>
          <w:p w14:paraId="440E801D" w14:textId="77777777" w:rsidR="004634A2" w:rsidRDefault="00000000">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(наименование органа-учредителя (учреждения)</w:t>
            </w:r>
          </w:p>
        </w:tc>
        <w:tc>
          <w:tcPr>
            <w:tcW w:w="57" w:type="dxa"/>
          </w:tcPr>
          <w:p w14:paraId="7B55A0FD" w14:textId="77777777" w:rsidR="004634A2" w:rsidRDefault="004634A2"/>
        </w:tc>
      </w:tr>
      <w:tr w:rsidR="004634A2" w14:paraId="0B33DF58" w14:textId="77777777">
        <w:trPr>
          <w:trHeight w:hRule="exact" w:val="229"/>
        </w:trPr>
        <w:tc>
          <w:tcPr>
            <w:tcW w:w="10947" w:type="dxa"/>
            <w:gridSpan w:val="16"/>
          </w:tcPr>
          <w:p w14:paraId="769E83C3" w14:textId="77777777" w:rsidR="004634A2" w:rsidRDefault="004634A2"/>
        </w:tc>
        <w:tc>
          <w:tcPr>
            <w:tcW w:w="1461" w:type="dxa"/>
            <w:gridSpan w:val="4"/>
            <w:tcBorders>
              <w:bottom w:val="single" w:sz="5" w:space="0" w:color="000000"/>
            </w:tcBorders>
          </w:tcPr>
          <w:p w14:paraId="3A31C82D" w14:textId="77777777" w:rsidR="004634A2" w:rsidRDefault="004634A2"/>
        </w:tc>
        <w:tc>
          <w:tcPr>
            <w:tcW w:w="115" w:type="dxa"/>
          </w:tcPr>
          <w:p w14:paraId="22D93566" w14:textId="77777777" w:rsidR="004634A2" w:rsidRDefault="004634A2"/>
        </w:tc>
        <w:tc>
          <w:tcPr>
            <w:tcW w:w="3052" w:type="dxa"/>
            <w:gridSpan w:val="7"/>
            <w:tcBorders>
              <w:top w:val="single" w:sz="5" w:space="0" w:color="000000"/>
              <w:bottom w:val="single" w:sz="5" w:space="0" w:color="000000"/>
            </w:tcBorders>
            <w:shd w:val="clear" w:color="auto" w:fill="auto"/>
            <w:vAlign w:val="bottom"/>
          </w:tcPr>
          <w:p w14:paraId="01E255B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ЧАЙКА Ю. А.</w:t>
            </w:r>
          </w:p>
        </w:tc>
        <w:tc>
          <w:tcPr>
            <w:tcW w:w="57" w:type="dxa"/>
          </w:tcPr>
          <w:p w14:paraId="62FFD24E" w14:textId="77777777" w:rsidR="004634A2" w:rsidRDefault="004634A2"/>
        </w:tc>
      </w:tr>
      <w:tr w:rsidR="004634A2" w14:paraId="6D5E63EE" w14:textId="77777777">
        <w:trPr>
          <w:trHeight w:hRule="exact" w:val="215"/>
        </w:trPr>
        <w:tc>
          <w:tcPr>
            <w:tcW w:w="10947" w:type="dxa"/>
            <w:gridSpan w:val="16"/>
          </w:tcPr>
          <w:p w14:paraId="600BF7C0" w14:textId="77777777" w:rsidR="004634A2" w:rsidRDefault="004634A2"/>
        </w:tc>
        <w:tc>
          <w:tcPr>
            <w:tcW w:w="1461" w:type="dxa"/>
            <w:gridSpan w:val="4"/>
            <w:tcBorders>
              <w:top w:val="single" w:sz="5" w:space="0" w:color="000000"/>
            </w:tcBorders>
            <w:shd w:val="clear" w:color="auto" w:fill="auto"/>
          </w:tcPr>
          <w:p w14:paraId="462C7736" w14:textId="77777777" w:rsidR="004634A2" w:rsidRDefault="00000000">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(подпись)</w:t>
            </w:r>
          </w:p>
        </w:tc>
        <w:tc>
          <w:tcPr>
            <w:tcW w:w="115" w:type="dxa"/>
          </w:tcPr>
          <w:p w14:paraId="32E63320" w14:textId="77777777" w:rsidR="004634A2" w:rsidRDefault="004634A2"/>
        </w:tc>
        <w:tc>
          <w:tcPr>
            <w:tcW w:w="3052" w:type="dxa"/>
            <w:gridSpan w:val="7"/>
            <w:tcBorders>
              <w:top w:val="single" w:sz="5" w:space="0" w:color="000000"/>
            </w:tcBorders>
            <w:shd w:val="clear" w:color="auto" w:fill="auto"/>
          </w:tcPr>
          <w:p w14:paraId="44442AAA" w14:textId="77777777" w:rsidR="004634A2" w:rsidRDefault="00000000">
            <w:pPr>
              <w:spacing w:line="232" w:lineRule="auto"/>
              <w:jc w:val="center"/>
              <w:rPr>
                <w:rFonts w:ascii="Times New Roman" w:eastAsia="Times New Roman" w:hAnsi="Times New Roman" w:cs="Times New Roman"/>
                <w:color w:val="000000"/>
                <w:spacing w:val="-2"/>
                <w:sz w:val="16"/>
              </w:rPr>
            </w:pPr>
            <w:r>
              <w:rPr>
                <w:rFonts w:ascii="Times New Roman" w:eastAsia="Times New Roman" w:hAnsi="Times New Roman" w:cs="Times New Roman"/>
                <w:color w:val="000000"/>
                <w:spacing w:val="-2"/>
                <w:sz w:val="16"/>
              </w:rPr>
              <w:t>(расшифровка подписи)</w:t>
            </w:r>
          </w:p>
        </w:tc>
        <w:tc>
          <w:tcPr>
            <w:tcW w:w="57" w:type="dxa"/>
          </w:tcPr>
          <w:p w14:paraId="0625A603" w14:textId="77777777" w:rsidR="004634A2" w:rsidRDefault="004634A2"/>
        </w:tc>
      </w:tr>
      <w:tr w:rsidR="004634A2" w14:paraId="1D2C4BFF" w14:textId="77777777">
        <w:trPr>
          <w:trHeight w:hRule="exact" w:val="115"/>
        </w:trPr>
        <w:tc>
          <w:tcPr>
            <w:tcW w:w="15632" w:type="dxa"/>
            <w:gridSpan w:val="29"/>
          </w:tcPr>
          <w:p w14:paraId="592C8D0F" w14:textId="77777777" w:rsidR="004634A2" w:rsidRDefault="004634A2"/>
        </w:tc>
      </w:tr>
      <w:tr w:rsidR="004634A2" w14:paraId="5845C369" w14:textId="77777777">
        <w:trPr>
          <w:trHeight w:hRule="exact" w:val="229"/>
        </w:trPr>
        <w:tc>
          <w:tcPr>
            <w:tcW w:w="11849" w:type="dxa"/>
            <w:gridSpan w:val="17"/>
          </w:tcPr>
          <w:p w14:paraId="476C3D6B" w14:textId="77777777" w:rsidR="004634A2" w:rsidRDefault="004634A2"/>
        </w:tc>
        <w:tc>
          <w:tcPr>
            <w:tcW w:w="330" w:type="dxa"/>
            <w:tcBorders>
              <w:bottom w:val="single" w:sz="5" w:space="0" w:color="000000"/>
            </w:tcBorders>
            <w:shd w:val="clear" w:color="auto" w:fill="auto"/>
            <w:vAlign w:val="bottom"/>
          </w:tcPr>
          <w:p w14:paraId="1E7D0C29"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"06"</w:t>
            </w:r>
          </w:p>
        </w:tc>
        <w:tc>
          <w:tcPr>
            <w:tcW w:w="114" w:type="dxa"/>
          </w:tcPr>
          <w:p w14:paraId="3E485603" w14:textId="77777777" w:rsidR="004634A2" w:rsidRDefault="004634A2"/>
        </w:tc>
        <w:tc>
          <w:tcPr>
            <w:tcW w:w="1591" w:type="dxa"/>
            <w:gridSpan w:val="3"/>
            <w:tcBorders>
              <w:bottom w:val="single" w:sz="5" w:space="0" w:color="000000"/>
            </w:tcBorders>
            <w:shd w:val="clear" w:color="auto" w:fill="auto"/>
            <w:vAlign w:val="bottom"/>
          </w:tcPr>
          <w:p w14:paraId="7818981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Август</w:t>
            </w:r>
          </w:p>
        </w:tc>
        <w:tc>
          <w:tcPr>
            <w:tcW w:w="100" w:type="dxa"/>
          </w:tcPr>
          <w:p w14:paraId="6290875F" w14:textId="77777777" w:rsidR="004634A2" w:rsidRDefault="004634A2"/>
        </w:tc>
        <w:tc>
          <w:tcPr>
            <w:tcW w:w="229" w:type="dxa"/>
            <w:shd w:val="clear" w:color="auto" w:fill="auto"/>
            <w:vAlign w:val="bottom"/>
          </w:tcPr>
          <w:p w14:paraId="5DA624A5" w14:textId="77777777" w:rsidR="004634A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344" w:type="dxa"/>
            <w:gridSpan w:val="2"/>
            <w:tcBorders>
              <w:bottom w:val="single" w:sz="5" w:space="0" w:color="000000"/>
            </w:tcBorders>
            <w:shd w:val="clear" w:color="auto" w:fill="auto"/>
            <w:vAlign w:val="bottom"/>
          </w:tcPr>
          <w:p w14:paraId="49D8C5AD"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w:t>
            </w:r>
          </w:p>
        </w:tc>
        <w:tc>
          <w:tcPr>
            <w:tcW w:w="115" w:type="dxa"/>
            <w:shd w:val="clear" w:color="auto" w:fill="auto"/>
            <w:vAlign w:val="bottom"/>
          </w:tcPr>
          <w:p w14:paraId="1C2461BB"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w:t>
            </w:r>
          </w:p>
        </w:tc>
        <w:tc>
          <w:tcPr>
            <w:tcW w:w="960" w:type="dxa"/>
            <w:gridSpan w:val="2"/>
          </w:tcPr>
          <w:p w14:paraId="3AC5FB48" w14:textId="77777777" w:rsidR="004634A2" w:rsidRDefault="004634A2"/>
        </w:tc>
      </w:tr>
      <w:tr w:rsidR="004634A2" w14:paraId="4C27E8D9" w14:textId="77777777">
        <w:trPr>
          <w:trHeight w:hRule="exact" w:val="229"/>
        </w:trPr>
        <w:tc>
          <w:tcPr>
            <w:tcW w:w="11849" w:type="dxa"/>
            <w:gridSpan w:val="17"/>
          </w:tcPr>
          <w:p w14:paraId="07666D36" w14:textId="77777777" w:rsidR="004634A2" w:rsidRDefault="004634A2"/>
        </w:tc>
        <w:tc>
          <w:tcPr>
            <w:tcW w:w="330" w:type="dxa"/>
            <w:tcBorders>
              <w:top w:val="single" w:sz="5" w:space="0" w:color="000000"/>
            </w:tcBorders>
          </w:tcPr>
          <w:p w14:paraId="7F7870D4" w14:textId="77777777" w:rsidR="004634A2" w:rsidRDefault="004634A2"/>
        </w:tc>
        <w:tc>
          <w:tcPr>
            <w:tcW w:w="114" w:type="dxa"/>
          </w:tcPr>
          <w:p w14:paraId="4A8D6868" w14:textId="77777777" w:rsidR="004634A2" w:rsidRDefault="004634A2"/>
        </w:tc>
        <w:tc>
          <w:tcPr>
            <w:tcW w:w="1591" w:type="dxa"/>
            <w:gridSpan w:val="3"/>
            <w:tcBorders>
              <w:top w:val="single" w:sz="5" w:space="0" w:color="000000"/>
            </w:tcBorders>
          </w:tcPr>
          <w:p w14:paraId="2DEB2D22" w14:textId="77777777" w:rsidR="004634A2" w:rsidRDefault="004634A2"/>
        </w:tc>
        <w:tc>
          <w:tcPr>
            <w:tcW w:w="329" w:type="dxa"/>
            <w:gridSpan w:val="2"/>
          </w:tcPr>
          <w:p w14:paraId="322F328A" w14:textId="77777777" w:rsidR="004634A2" w:rsidRDefault="004634A2"/>
        </w:tc>
        <w:tc>
          <w:tcPr>
            <w:tcW w:w="344" w:type="dxa"/>
            <w:gridSpan w:val="2"/>
            <w:tcBorders>
              <w:top w:val="single" w:sz="5" w:space="0" w:color="000000"/>
            </w:tcBorders>
          </w:tcPr>
          <w:p w14:paraId="57B2B305" w14:textId="77777777" w:rsidR="004634A2" w:rsidRDefault="004634A2"/>
        </w:tc>
        <w:tc>
          <w:tcPr>
            <w:tcW w:w="1075" w:type="dxa"/>
            <w:gridSpan w:val="3"/>
          </w:tcPr>
          <w:p w14:paraId="7D8AAD51" w14:textId="77777777" w:rsidR="004634A2" w:rsidRDefault="004634A2"/>
        </w:tc>
      </w:tr>
      <w:tr w:rsidR="004634A2" w14:paraId="0DAC8BEE" w14:textId="77777777">
        <w:trPr>
          <w:trHeight w:hRule="exact" w:val="559"/>
        </w:trPr>
        <w:tc>
          <w:tcPr>
            <w:tcW w:w="15575" w:type="dxa"/>
            <w:gridSpan w:val="28"/>
            <w:shd w:val="clear" w:color="auto" w:fill="auto"/>
          </w:tcPr>
          <w:p w14:paraId="321CA061" w14:textId="77777777" w:rsidR="004634A2" w:rsidRDefault="00000000">
            <w:pPr>
              <w:spacing w:line="232"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План финансово-хозяйственной деятельности на 2024 г.</w:t>
            </w:r>
          </w:p>
          <w:p w14:paraId="0F417106" w14:textId="77777777" w:rsidR="004634A2" w:rsidRDefault="00000000">
            <w:pPr>
              <w:spacing w:line="232" w:lineRule="auto"/>
              <w:jc w:val="center"/>
              <w:rPr>
                <w:rFonts w:ascii="Times New Roman" w:eastAsia="Times New Roman" w:hAnsi="Times New Roman" w:cs="Times New Roman"/>
                <w:b/>
                <w:color w:val="000000"/>
                <w:spacing w:val="-2"/>
                <w:sz w:val="20"/>
              </w:rPr>
            </w:pPr>
            <w:r>
              <w:rPr>
                <w:rFonts w:ascii="Times New Roman" w:eastAsia="Times New Roman" w:hAnsi="Times New Roman" w:cs="Times New Roman"/>
                <w:b/>
                <w:color w:val="000000"/>
                <w:spacing w:val="-2"/>
                <w:sz w:val="20"/>
              </w:rPr>
              <w:t>(на 2024 г. и плановый период 2025 и 2026 годов)</w:t>
            </w:r>
          </w:p>
        </w:tc>
        <w:tc>
          <w:tcPr>
            <w:tcW w:w="57" w:type="dxa"/>
          </w:tcPr>
          <w:p w14:paraId="5C99A71B" w14:textId="77777777" w:rsidR="004634A2" w:rsidRDefault="004634A2"/>
        </w:tc>
      </w:tr>
      <w:tr w:rsidR="004634A2" w14:paraId="0F453F8D" w14:textId="77777777">
        <w:trPr>
          <w:trHeight w:hRule="exact" w:val="115"/>
        </w:trPr>
        <w:tc>
          <w:tcPr>
            <w:tcW w:w="6319" w:type="dxa"/>
            <w:gridSpan w:val="8"/>
          </w:tcPr>
          <w:p w14:paraId="2F80EA20" w14:textId="77777777" w:rsidR="004634A2" w:rsidRDefault="004634A2"/>
        </w:tc>
        <w:tc>
          <w:tcPr>
            <w:tcW w:w="344" w:type="dxa"/>
            <w:vMerge w:val="restart"/>
            <w:tcBorders>
              <w:bottom w:val="single" w:sz="5" w:space="0" w:color="000000"/>
            </w:tcBorders>
            <w:shd w:val="clear" w:color="auto" w:fill="auto"/>
            <w:vAlign w:val="bottom"/>
          </w:tcPr>
          <w:p w14:paraId="7FA29E1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"06"</w:t>
            </w:r>
          </w:p>
        </w:tc>
        <w:tc>
          <w:tcPr>
            <w:tcW w:w="100" w:type="dxa"/>
          </w:tcPr>
          <w:p w14:paraId="1C980212" w14:textId="77777777" w:rsidR="004634A2" w:rsidRDefault="004634A2"/>
        </w:tc>
        <w:tc>
          <w:tcPr>
            <w:tcW w:w="1590" w:type="dxa"/>
            <w:vMerge w:val="restart"/>
            <w:tcBorders>
              <w:bottom w:val="single" w:sz="5" w:space="0" w:color="000000"/>
            </w:tcBorders>
            <w:shd w:val="clear" w:color="auto" w:fill="auto"/>
            <w:vAlign w:val="bottom"/>
          </w:tcPr>
          <w:p w14:paraId="0E94300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Август</w:t>
            </w:r>
          </w:p>
        </w:tc>
        <w:tc>
          <w:tcPr>
            <w:tcW w:w="115" w:type="dxa"/>
          </w:tcPr>
          <w:p w14:paraId="66042F72" w14:textId="77777777" w:rsidR="004634A2" w:rsidRDefault="004634A2"/>
        </w:tc>
        <w:tc>
          <w:tcPr>
            <w:tcW w:w="215" w:type="dxa"/>
            <w:vMerge w:val="restart"/>
            <w:shd w:val="clear" w:color="auto" w:fill="auto"/>
            <w:vAlign w:val="bottom"/>
          </w:tcPr>
          <w:p w14:paraId="499D289E" w14:textId="77777777" w:rsidR="004634A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344" w:type="dxa"/>
            <w:vMerge w:val="restart"/>
            <w:tcBorders>
              <w:bottom w:val="single" w:sz="5" w:space="0" w:color="000000"/>
            </w:tcBorders>
            <w:shd w:val="clear" w:color="auto" w:fill="auto"/>
            <w:vAlign w:val="bottom"/>
          </w:tcPr>
          <w:p w14:paraId="2D2C0712"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w:t>
            </w:r>
          </w:p>
        </w:tc>
        <w:tc>
          <w:tcPr>
            <w:tcW w:w="229" w:type="dxa"/>
            <w:vMerge w:val="restart"/>
            <w:shd w:val="clear" w:color="auto" w:fill="auto"/>
            <w:vAlign w:val="bottom"/>
          </w:tcPr>
          <w:p w14:paraId="0D1816E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w:t>
            </w:r>
            <w:r>
              <w:rPr>
                <w:rFonts w:ascii="Times New Roman" w:eastAsia="Times New Roman" w:hAnsi="Times New Roman" w:cs="Times New Roman"/>
                <w:color w:val="000000"/>
                <w:spacing w:val="-2"/>
                <w:sz w:val="20"/>
                <w:vertAlign w:val="superscript"/>
              </w:rPr>
              <w:t>1</w:t>
            </w:r>
          </w:p>
        </w:tc>
        <w:tc>
          <w:tcPr>
            <w:tcW w:w="5072" w:type="dxa"/>
            <w:gridSpan w:val="10"/>
          </w:tcPr>
          <w:p w14:paraId="703476AF" w14:textId="77777777" w:rsidR="004634A2" w:rsidRDefault="004634A2"/>
        </w:tc>
        <w:tc>
          <w:tcPr>
            <w:tcW w:w="1247" w:type="dxa"/>
            <w:gridSpan w:val="3"/>
            <w:tcBorders>
              <w:bottom w:val="single" w:sz="15" w:space="0" w:color="000000"/>
            </w:tcBorders>
          </w:tcPr>
          <w:p w14:paraId="27BA09B1" w14:textId="77777777" w:rsidR="004634A2" w:rsidRDefault="004634A2"/>
        </w:tc>
        <w:tc>
          <w:tcPr>
            <w:tcW w:w="57" w:type="dxa"/>
          </w:tcPr>
          <w:p w14:paraId="2712975B" w14:textId="77777777" w:rsidR="004634A2" w:rsidRDefault="004634A2"/>
        </w:tc>
      </w:tr>
      <w:tr w:rsidR="004634A2" w14:paraId="464C93A7" w14:textId="77777777">
        <w:trPr>
          <w:trHeight w:hRule="exact" w:val="114"/>
        </w:trPr>
        <w:tc>
          <w:tcPr>
            <w:tcW w:w="6319" w:type="dxa"/>
            <w:gridSpan w:val="8"/>
          </w:tcPr>
          <w:p w14:paraId="6EA3AE41" w14:textId="77777777" w:rsidR="004634A2" w:rsidRDefault="004634A2"/>
        </w:tc>
        <w:tc>
          <w:tcPr>
            <w:tcW w:w="344" w:type="dxa"/>
            <w:vMerge/>
            <w:tcBorders>
              <w:bottom w:val="single" w:sz="5" w:space="0" w:color="000000"/>
            </w:tcBorders>
            <w:shd w:val="clear" w:color="auto" w:fill="auto"/>
            <w:vAlign w:val="bottom"/>
          </w:tcPr>
          <w:p w14:paraId="1860EFFF" w14:textId="77777777" w:rsidR="004634A2" w:rsidRDefault="004634A2"/>
        </w:tc>
        <w:tc>
          <w:tcPr>
            <w:tcW w:w="100" w:type="dxa"/>
          </w:tcPr>
          <w:p w14:paraId="59E3D131" w14:textId="77777777" w:rsidR="004634A2" w:rsidRDefault="004634A2"/>
        </w:tc>
        <w:tc>
          <w:tcPr>
            <w:tcW w:w="1590" w:type="dxa"/>
            <w:vMerge/>
            <w:tcBorders>
              <w:bottom w:val="single" w:sz="5" w:space="0" w:color="000000"/>
            </w:tcBorders>
            <w:shd w:val="clear" w:color="auto" w:fill="auto"/>
            <w:vAlign w:val="bottom"/>
          </w:tcPr>
          <w:p w14:paraId="13DD308D" w14:textId="77777777" w:rsidR="004634A2" w:rsidRDefault="004634A2"/>
        </w:tc>
        <w:tc>
          <w:tcPr>
            <w:tcW w:w="115" w:type="dxa"/>
          </w:tcPr>
          <w:p w14:paraId="279C4C58" w14:textId="77777777" w:rsidR="004634A2" w:rsidRDefault="004634A2"/>
        </w:tc>
        <w:tc>
          <w:tcPr>
            <w:tcW w:w="215" w:type="dxa"/>
            <w:vMerge/>
            <w:shd w:val="clear" w:color="auto" w:fill="auto"/>
            <w:vAlign w:val="bottom"/>
          </w:tcPr>
          <w:p w14:paraId="32298B82" w14:textId="77777777" w:rsidR="004634A2" w:rsidRDefault="004634A2"/>
        </w:tc>
        <w:tc>
          <w:tcPr>
            <w:tcW w:w="344" w:type="dxa"/>
            <w:vMerge/>
            <w:tcBorders>
              <w:bottom w:val="single" w:sz="5" w:space="0" w:color="000000"/>
            </w:tcBorders>
            <w:shd w:val="clear" w:color="auto" w:fill="auto"/>
            <w:vAlign w:val="bottom"/>
          </w:tcPr>
          <w:p w14:paraId="7ED9D543" w14:textId="77777777" w:rsidR="004634A2" w:rsidRDefault="004634A2"/>
        </w:tc>
        <w:tc>
          <w:tcPr>
            <w:tcW w:w="229" w:type="dxa"/>
            <w:vMerge/>
            <w:shd w:val="clear" w:color="auto" w:fill="auto"/>
            <w:vAlign w:val="bottom"/>
          </w:tcPr>
          <w:p w14:paraId="05D75FC8" w14:textId="77777777" w:rsidR="004634A2" w:rsidRDefault="004634A2"/>
        </w:tc>
        <w:tc>
          <w:tcPr>
            <w:tcW w:w="5072" w:type="dxa"/>
            <w:gridSpan w:val="10"/>
            <w:tcBorders>
              <w:right w:val="single" w:sz="15" w:space="0" w:color="000000"/>
            </w:tcBorders>
          </w:tcPr>
          <w:p w14:paraId="328239A0" w14:textId="77777777" w:rsidR="004634A2" w:rsidRDefault="004634A2"/>
        </w:tc>
        <w:tc>
          <w:tcPr>
            <w:tcW w:w="1247" w:type="dxa"/>
            <w:gridSpan w:val="3"/>
            <w:vMerge w:val="restart"/>
            <w:tcBorders>
              <w:top w:val="single" w:sz="15" w:space="0" w:color="000000"/>
              <w:left w:val="single" w:sz="15" w:space="0" w:color="000000"/>
              <w:bottom w:val="single" w:sz="5" w:space="0" w:color="000000"/>
              <w:right w:val="single" w:sz="15" w:space="0" w:color="000000"/>
            </w:tcBorders>
            <w:shd w:val="clear" w:color="auto" w:fill="auto"/>
            <w:vAlign w:val="center"/>
          </w:tcPr>
          <w:p w14:paraId="48E96AE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КОДЫ</w:t>
            </w:r>
          </w:p>
        </w:tc>
        <w:tc>
          <w:tcPr>
            <w:tcW w:w="57" w:type="dxa"/>
            <w:tcBorders>
              <w:left w:val="single" w:sz="15" w:space="0" w:color="000000"/>
            </w:tcBorders>
          </w:tcPr>
          <w:p w14:paraId="3DB79143" w14:textId="77777777" w:rsidR="004634A2" w:rsidRDefault="004634A2"/>
        </w:tc>
      </w:tr>
      <w:tr w:rsidR="004634A2" w14:paraId="1CAA6954" w14:textId="77777777">
        <w:trPr>
          <w:trHeight w:hRule="exact" w:val="229"/>
        </w:trPr>
        <w:tc>
          <w:tcPr>
            <w:tcW w:w="6319" w:type="dxa"/>
            <w:gridSpan w:val="8"/>
          </w:tcPr>
          <w:p w14:paraId="02C93F1E" w14:textId="77777777" w:rsidR="004634A2" w:rsidRDefault="004634A2"/>
        </w:tc>
        <w:tc>
          <w:tcPr>
            <w:tcW w:w="344" w:type="dxa"/>
            <w:tcBorders>
              <w:top w:val="single" w:sz="5" w:space="0" w:color="000000"/>
            </w:tcBorders>
          </w:tcPr>
          <w:p w14:paraId="7D872661" w14:textId="77777777" w:rsidR="004634A2" w:rsidRDefault="004634A2"/>
        </w:tc>
        <w:tc>
          <w:tcPr>
            <w:tcW w:w="100" w:type="dxa"/>
          </w:tcPr>
          <w:p w14:paraId="44D85831" w14:textId="77777777" w:rsidR="004634A2" w:rsidRDefault="004634A2"/>
        </w:tc>
        <w:tc>
          <w:tcPr>
            <w:tcW w:w="1590" w:type="dxa"/>
            <w:tcBorders>
              <w:top w:val="single" w:sz="5" w:space="0" w:color="000000"/>
            </w:tcBorders>
          </w:tcPr>
          <w:p w14:paraId="3ABC316F" w14:textId="77777777" w:rsidR="004634A2" w:rsidRDefault="004634A2"/>
        </w:tc>
        <w:tc>
          <w:tcPr>
            <w:tcW w:w="330" w:type="dxa"/>
            <w:gridSpan w:val="2"/>
          </w:tcPr>
          <w:p w14:paraId="60C13CCC" w14:textId="77777777" w:rsidR="004634A2" w:rsidRDefault="004634A2"/>
        </w:tc>
        <w:tc>
          <w:tcPr>
            <w:tcW w:w="344" w:type="dxa"/>
            <w:tcBorders>
              <w:top w:val="single" w:sz="5" w:space="0" w:color="000000"/>
            </w:tcBorders>
          </w:tcPr>
          <w:p w14:paraId="70465744" w14:textId="77777777" w:rsidR="004634A2" w:rsidRDefault="004634A2"/>
        </w:tc>
        <w:tc>
          <w:tcPr>
            <w:tcW w:w="5301" w:type="dxa"/>
            <w:gridSpan w:val="11"/>
            <w:tcBorders>
              <w:right w:val="single" w:sz="15" w:space="0" w:color="000000"/>
            </w:tcBorders>
          </w:tcPr>
          <w:p w14:paraId="558EC0E4" w14:textId="77777777" w:rsidR="004634A2" w:rsidRDefault="004634A2"/>
        </w:tc>
        <w:tc>
          <w:tcPr>
            <w:tcW w:w="1247" w:type="dxa"/>
            <w:gridSpan w:val="3"/>
            <w:vMerge/>
            <w:tcBorders>
              <w:top w:val="single" w:sz="15" w:space="0" w:color="000000"/>
              <w:left w:val="single" w:sz="15" w:space="0" w:color="000000"/>
              <w:bottom w:val="single" w:sz="5" w:space="0" w:color="000000"/>
              <w:right w:val="single" w:sz="15" w:space="0" w:color="000000"/>
            </w:tcBorders>
            <w:shd w:val="clear" w:color="auto" w:fill="auto"/>
            <w:vAlign w:val="center"/>
          </w:tcPr>
          <w:p w14:paraId="608AC7F6" w14:textId="77777777" w:rsidR="004634A2" w:rsidRDefault="004634A2"/>
        </w:tc>
        <w:tc>
          <w:tcPr>
            <w:tcW w:w="57" w:type="dxa"/>
            <w:tcBorders>
              <w:left w:val="single" w:sz="15" w:space="0" w:color="000000"/>
            </w:tcBorders>
          </w:tcPr>
          <w:p w14:paraId="4726201A" w14:textId="77777777" w:rsidR="004634A2" w:rsidRDefault="004634A2"/>
        </w:tc>
      </w:tr>
      <w:tr w:rsidR="004634A2" w14:paraId="67060917" w14:textId="77777777">
        <w:trPr>
          <w:trHeight w:hRule="exact" w:val="330"/>
        </w:trPr>
        <w:tc>
          <w:tcPr>
            <w:tcW w:w="2937" w:type="dxa"/>
            <w:gridSpan w:val="4"/>
            <w:vMerge w:val="restart"/>
            <w:shd w:val="clear" w:color="auto" w:fill="auto"/>
            <w:vAlign w:val="bottom"/>
          </w:tcPr>
          <w:p w14:paraId="509773DC"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Орган, осуществляющий</w:t>
            </w:r>
          </w:p>
          <w:p w14:paraId="5D44AF8A"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функции и полномочия учредителя </w:t>
            </w:r>
          </w:p>
        </w:tc>
        <w:tc>
          <w:tcPr>
            <w:tcW w:w="9471" w:type="dxa"/>
            <w:gridSpan w:val="16"/>
            <w:vMerge w:val="restart"/>
            <w:tcBorders>
              <w:bottom w:val="single" w:sz="5" w:space="0" w:color="000000"/>
            </w:tcBorders>
            <w:shd w:val="clear" w:color="auto" w:fill="auto"/>
            <w:vAlign w:val="bottom"/>
          </w:tcPr>
          <w:p w14:paraId="2F0F1B3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Министерство науки и высшего образования Российской Федерации</w:t>
            </w:r>
          </w:p>
        </w:tc>
        <w:tc>
          <w:tcPr>
            <w:tcW w:w="1920" w:type="dxa"/>
            <w:gridSpan w:val="5"/>
            <w:tcBorders>
              <w:right w:val="single" w:sz="15" w:space="0" w:color="000000"/>
            </w:tcBorders>
            <w:shd w:val="clear" w:color="auto" w:fill="auto"/>
            <w:vAlign w:val="bottom"/>
          </w:tcPr>
          <w:p w14:paraId="719333BD" w14:textId="77777777" w:rsidR="004634A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Дата</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14:paraId="3734CD0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06.08.2024</w:t>
            </w:r>
          </w:p>
        </w:tc>
        <w:tc>
          <w:tcPr>
            <w:tcW w:w="57" w:type="dxa"/>
            <w:tcBorders>
              <w:left w:val="single" w:sz="15" w:space="0" w:color="000000"/>
            </w:tcBorders>
          </w:tcPr>
          <w:p w14:paraId="7FAB3B11" w14:textId="77777777" w:rsidR="004634A2" w:rsidRDefault="004634A2"/>
        </w:tc>
      </w:tr>
      <w:tr w:rsidR="004634A2" w14:paraId="7E9030F6" w14:textId="77777777">
        <w:trPr>
          <w:trHeight w:hRule="exact" w:val="344"/>
        </w:trPr>
        <w:tc>
          <w:tcPr>
            <w:tcW w:w="2937" w:type="dxa"/>
            <w:gridSpan w:val="4"/>
            <w:vMerge/>
            <w:shd w:val="clear" w:color="auto" w:fill="auto"/>
            <w:vAlign w:val="bottom"/>
          </w:tcPr>
          <w:p w14:paraId="6D979264" w14:textId="77777777" w:rsidR="004634A2" w:rsidRDefault="004634A2"/>
        </w:tc>
        <w:tc>
          <w:tcPr>
            <w:tcW w:w="9471" w:type="dxa"/>
            <w:gridSpan w:val="16"/>
            <w:vMerge/>
            <w:tcBorders>
              <w:bottom w:val="single" w:sz="5" w:space="0" w:color="000000"/>
            </w:tcBorders>
            <w:shd w:val="clear" w:color="auto" w:fill="auto"/>
            <w:vAlign w:val="bottom"/>
          </w:tcPr>
          <w:p w14:paraId="6AD7FAC4" w14:textId="77777777" w:rsidR="004634A2" w:rsidRDefault="004634A2"/>
        </w:tc>
        <w:tc>
          <w:tcPr>
            <w:tcW w:w="1920" w:type="dxa"/>
            <w:gridSpan w:val="5"/>
            <w:tcBorders>
              <w:right w:val="single" w:sz="15" w:space="0" w:color="000000"/>
            </w:tcBorders>
            <w:shd w:val="clear" w:color="auto" w:fill="auto"/>
            <w:vAlign w:val="bottom"/>
          </w:tcPr>
          <w:p w14:paraId="7ABC1587" w14:textId="77777777" w:rsidR="004634A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сводному реестру</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14:paraId="1C92E4A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00100075</w:t>
            </w:r>
          </w:p>
        </w:tc>
        <w:tc>
          <w:tcPr>
            <w:tcW w:w="57" w:type="dxa"/>
            <w:tcBorders>
              <w:left w:val="single" w:sz="15" w:space="0" w:color="000000"/>
            </w:tcBorders>
          </w:tcPr>
          <w:p w14:paraId="4A5A2026" w14:textId="77777777" w:rsidR="004634A2" w:rsidRDefault="004634A2"/>
        </w:tc>
      </w:tr>
      <w:tr w:rsidR="004634A2" w14:paraId="00C4CDFA" w14:textId="77777777">
        <w:trPr>
          <w:trHeight w:hRule="exact" w:val="329"/>
        </w:trPr>
        <w:tc>
          <w:tcPr>
            <w:tcW w:w="2937" w:type="dxa"/>
            <w:gridSpan w:val="4"/>
            <w:vMerge w:val="restart"/>
            <w:shd w:val="clear" w:color="auto" w:fill="auto"/>
            <w:vAlign w:val="bottom"/>
          </w:tcPr>
          <w:p w14:paraId="7CB3416E"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Учреждение</w:t>
            </w:r>
          </w:p>
        </w:tc>
        <w:tc>
          <w:tcPr>
            <w:tcW w:w="9471" w:type="dxa"/>
            <w:gridSpan w:val="16"/>
            <w:vMerge w:val="restart"/>
            <w:tcBorders>
              <w:top w:val="single" w:sz="5" w:space="0" w:color="000000"/>
              <w:bottom w:val="single" w:sz="5" w:space="0" w:color="000000"/>
            </w:tcBorders>
            <w:shd w:val="clear" w:color="auto" w:fill="auto"/>
            <w:vAlign w:val="bottom"/>
          </w:tcPr>
          <w:p w14:paraId="03E200B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ФЕДЕРАЛЬНОЕ ГОСУДАРСТВЕННОЕ БЮДЖЕТНОЕ НАУЧНОЕ УЧРЕЖДЕНИЕ "НАУЧНЫЙ ЦЕНТР ПСИХИЧЕСКОГО ЗДОРОВЬЯ"</w:t>
            </w:r>
          </w:p>
        </w:tc>
        <w:tc>
          <w:tcPr>
            <w:tcW w:w="1920" w:type="dxa"/>
            <w:gridSpan w:val="5"/>
            <w:tcBorders>
              <w:right w:val="single" w:sz="15" w:space="0" w:color="000000"/>
            </w:tcBorders>
            <w:shd w:val="clear" w:color="auto" w:fill="auto"/>
            <w:vAlign w:val="bottom"/>
          </w:tcPr>
          <w:p w14:paraId="10431C2B" w14:textId="77777777" w:rsidR="004634A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Глава по БК</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14:paraId="799C585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075</w:t>
            </w:r>
          </w:p>
        </w:tc>
        <w:tc>
          <w:tcPr>
            <w:tcW w:w="57" w:type="dxa"/>
            <w:tcBorders>
              <w:left w:val="single" w:sz="15" w:space="0" w:color="000000"/>
            </w:tcBorders>
          </w:tcPr>
          <w:p w14:paraId="7DF6D135" w14:textId="77777777" w:rsidR="004634A2" w:rsidRDefault="004634A2"/>
        </w:tc>
      </w:tr>
      <w:tr w:rsidR="004634A2" w14:paraId="768B3EAA" w14:textId="77777777">
        <w:trPr>
          <w:trHeight w:hRule="exact" w:val="344"/>
        </w:trPr>
        <w:tc>
          <w:tcPr>
            <w:tcW w:w="2937" w:type="dxa"/>
            <w:gridSpan w:val="4"/>
            <w:vMerge/>
            <w:shd w:val="clear" w:color="auto" w:fill="auto"/>
            <w:vAlign w:val="bottom"/>
          </w:tcPr>
          <w:p w14:paraId="191E9CB4" w14:textId="77777777" w:rsidR="004634A2" w:rsidRDefault="004634A2"/>
        </w:tc>
        <w:tc>
          <w:tcPr>
            <w:tcW w:w="9471" w:type="dxa"/>
            <w:gridSpan w:val="16"/>
            <w:vMerge/>
            <w:tcBorders>
              <w:top w:val="single" w:sz="5" w:space="0" w:color="000000"/>
              <w:bottom w:val="single" w:sz="5" w:space="0" w:color="000000"/>
            </w:tcBorders>
            <w:shd w:val="clear" w:color="auto" w:fill="auto"/>
            <w:vAlign w:val="bottom"/>
          </w:tcPr>
          <w:p w14:paraId="466E77AA" w14:textId="77777777" w:rsidR="004634A2" w:rsidRDefault="004634A2"/>
        </w:tc>
        <w:tc>
          <w:tcPr>
            <w:tcW w:w="1920" w:type="dxa"/>
            <w:gridSpan w:val="5"/>
            <w:tcBorders>
              <w:right w:val="single" w:sz="15" w:space="0" w:color="000000"/>
            </w:tcBorders>
            <w:shd w:val="clear" w:color="auto" w:fill="auto"/>
            <w:vAlign w:val="bottom"/>
          </w:tcPr>
          <w:p w14:paraId="16F184AC" w14:textId="77777777" w:rsidR="004634A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сводному реестру</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14:paraId="4A7B766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001У6448</w:t>
            </w:r>
          </w:p>
        </w:tc>
        <w:tc>
          <w:tcPr>
            <w:tcW w:w="57" w:type="dxa"/>
            <w:tcBorders>
              <w:left w:val="single" w:sz="15" w:space="0" w:color="000000"/>
            </w:tcBorders>
          </w:tcPr>
          <w:p w14:paraId="7D7B196C" w14:textId="77777777" w:rsidR="004634A2" w:rsidRDefault="004634A2"/>
        </w:tc>
      </w:tr>
      <w:tr w:rsidR="004634A2" w14:paraId="476A2858" w14:textId="77777777">
        <w:trPr>
          <w:trHeight w:hRule="exact" w:val="344"/>
        </w:trPr>
        <w:tc>
          <w:tcPr>
            <w:tcW w:w="2937" w:type="dxa"/>
            <w:gridSpan w:val="4"/>
            <w:vMerge/>
            <w:shd w:val="clear" w:color="auto" w:fill="auto"/>
            <w:vAlign w:val="bottom"/>
          </w:tcPr>
          <w:p w14:paraId="56EFF877" w14:textId="77777777" w:rsidR="004634A2" w:rsidRDefault="004634A2"/>
        </w:tc>
        <w:tc>
          <w:tcPr>
            <w:tcW w:w="9471" w:type="dxa"/>
            <w:gridSpan w:val="16"/>
            <w:vMerge/>
            <w:tcBorders>
              <w:top w:val="single" w:sz="5" w:space="0" w:color="000000"/>
              <w:bottom w:val="single" w:sz="5" w:space="0" w:color="000000"/>
            </w:tcBorders>
            <w:shd w:val="clear" w:color="auto" w:fill="auto"/>
            <w:vAlign w:val="bottom"/>
          </w:tcPr>
          <w:p w14:paraId="4F1BDF0C" w14:textId="77777777" w:rsidR="004634A2" w:rsidRDefault="004634A2"/>
        </w:tc>
        <w:tc>
          <w:tcPr>
            <w:tcW w:w="1920" w:type="dxa"/>
            <w:gridSpan w:val="5"/>
            <w:tcBorders>
              <w:right w:val="single" w:sz="15" w:space="0" w:color="000000"/>
            </w:tcBorders>
            <w:shd w:val="clear" w:color="auto" w:fill="auto"/>
            <w:vAlign w:val="bottom"/>
          </w:tcPr>
          <w:p w14:paraId="7B48A5D3" w14:textId="77777777" w:rsidR="004634A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ИНН</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14:paraId="2D0E810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7724011923</w:t>
            </w:r>
          </w:p>
        </w:tc>
        <w:tc>
          <w:tcPr>
            <w:tcW w:w="57" w:type="dxa"/>
            <w:tcBorders>
              <w:left w:val="single" w:sz="15" w:space="0" w:color="000000"/>
            </w:tcBorders>
          </w:tcPr>
          <w:p w14:paraId="20786FEA" w14:textId="77777777" w:rsidR="004634A2" w:rsidRDefault="004634A2"/>
        </w:tc>
      </w:tr>
      <w:tr w:rsidR="004634A2" w14:paraId="08ECF61D" w14:textId="77777777">
        <w:trPr>
          <w:trHeight w:hRule="exact" w:val="330"/>
        </w:trPr>
        <w:tc>
          <w:tcPr>
            <w:tcW w:w="2937" w:type="dxa"/>
            <w:gridSpan w:val="4"/>
            <w:vMerge/>
            <w:shd w:val="clear" w:color="auto" w:fill="auto"/>
            <w:vAlign w:val="bottom"/>
          </w:tcPr>
          <w:p w14:paraId="4E9A849F" w14:textId="77777777" w:rsidR="004634A2" w:rsidRDefault="004634A2"/>
        </w:tc>
        <w:tc>
          <w:tcPr>
            <w:tcW w:w="9471" w:type="dxa"/>
            <w:gridSpan w:val="16"/>
            <w:vMerge/>
            <w:tcBorders>
              <w:top w:val="single" w:sz="5" w:space="0" w:color="000000"/>
              <w:bottom w:val="single" w:sz="5" w:space="0" w:color="000000"/>
            </w:tcBorders>
            <w:shd w:val="clear" w:color="auto" w:fill="auto"/>
            <w:vAlign w:val="bottom"/>
          </w:tcPr>
          <w:p w14:paraId="18DE9AA3" w14:textId="77777777" w:rsidR="004634A2" w:rsidRDefault="004634A2"/>
        </w:tc>
        <w:tc>
          <w:tcPr>
            <w:tcW w:w="1920" w:type="dxa"/>
            <w:gridSpan w:val="5"/>
            <w:tcBorders>
              <w:right w:val="single" w:sz="15" w:space="0" w:color="000000"/>
            </w:tcBorders>
            <w:shd w:val="clear" w:color="auto" w:fill="auto"/>
            <w:vAlign w:val="bottom"/>
          </w:tcPr>
          <w:p w14:paraId="2EDF0EA5" w14:textId="77777777" w:rsidR="004634A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КПП</w:t>
            </w:r>
          </w:p>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14:paraId="3E41A8F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772401001</w:t>
            </w:r>
          </w:p>
        </w:tc>
        <w:tc>
          <w:tcPr>
            <w:tcW w:w="57" w:type="dxa"/>
            <w:tcBorders>
              <w:left w:val="single" w:sz="15" w:space="0" w:color="000000"/>
            </w:tcBorders>
          </w:tcPr>
          <w:p w14:paraId="77FB90BF" w14:textId="77777777" w:rsidR="004634A2" w:rsidRDefault="004634A2"/>
        </w:tc>
      </w:tr>
      <w:tr w:rsidR="004634A2" w14:paraId="2E345B22" w14:textId="77777777">
        <w:trPr>
          <w:trHeight w:hRule="exact" w:val="344"/>
        </w:trPr>
        <w:tc>
          <w:tcPr>
            <w:tcW w:w="2937" w:type="dxa"/>
            <w:gridSpan w:val="4"/>
            <w:shd w:val="clear" w:color="auto" w:fill="auto"/>
            <w:vAlign w:val="bottom"/>
          </w:tcPr>
          <w:p w14:paraId="05AA5A6E"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Вид документа</w:t>
            </w:r>
          </w:p>
        </w:tc>
        <w:tc>
          <w:tcPr>
            <w:tcW w:w="9471" w:type="dxa"/>
            <w:gridSpan w:val="16"/>
            <w:tcBorders>
              <w:top w:val="single" w:sz="5" w:space="0" w:color="000000"/>
              <w:bottom w:val="single" w:sz="5" w:space="0" w:color="000000"/>
            </w:tcBorders>
            <w:shd w:val="clear" w:color="auto" w:fill="auto"/>
            <w:vAlign w:val="bottom"/>
          </w:tcPr>
          <w:p w14:paraId="735BE1A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Уточнённый</w:t>
            </w:r>
            <w:r>
              <w:rPr>
                <w:rFonts w:ascii="Times New Roman" w:eastAsia="Times New Roman" w:hAnsi="Times New Roman" w:cs="Times New Roman"/>
                <w:color w:val="000000"/>
                <w:spacing w:val="-2"/>
                <w:sz w:val="20"/>
                <w:vertAlign w:val="superscript"/>
              </w:rPr>
              <w:t>2</w:t>
            </w:r>
          </w:p>
        </w:tc>
        <w:tc>
          <w:tcPr>
            <w:tcW w:w="1920" w:type="dxa"/>
            <w:gridSpan w:val="5"/>
            <w:tcBorders>
              <w:right w:val="single" w:sz="15" w:space="0" w:color="000000"/>
            </w:tcBorders>
          </w:tcPr>
          <w:p w14:paraId="26ECF6F9" w14:textId="77777777" w:rsidR="004634A2" w:rsidRDefault="004634A2"/>
        </w:tc>
        <w:tc>
          <w:tcPr>
            <w:tcW w:w="1247" w:type="dxa"/>
            <w:gridSpan w:val="3"/>
            <w:tcBorders>
              <w:top w:val="single" w:sz="5" w:space="0" w:color="000000"/>
              <w:left w:val="single" w:sz="15" w:space="0" w:color="000000"/>
              <w:bottom w:val="single" w:sz="5" w:space="0" w:color="000000"/>
              <w:right w:val="single" w:sz="15" w:space="0" w:color="000000"/>
            </w:tcBorders>
            <w:shd w:val="clear" w:color="auto" w:fill="auto"/>
            <w:vAlign w:val="center"/>
          </w:tcPr>
          <w:p w14:paraId="6BCB7B8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57" w:type="dxa"/>
            <w:tcBorders>
              <w:left w:val="single" w:sz="15" w:space="0" w:color="000000"/>
            </w:tcBorders>
          </w:tcPr>
          <w:p w14:paraId="784FF343" w14:textId="77777777" w:rsidR="004634A2" w:rsidRDefault="004634A2"/>
        </w:tc>
      </w:tr>
      <w:tr w:rsidR="004634A2" w14:paraId="13768F43" w14:textId="77777777">
        <w:trPr>
          <w:trHeight w:hRule="exact" w:val="343"/>
        </w:trPr>
        <w:tc>
          <w:tcPr>
            <w:tcW w:w="2937" w:type="dxa"/>
            <w:gridSpan w:val="4"/>
            <w:shd w:val="clear" w:color="auto" w:fill="auto"/>
            <w:vAlign w:val="bottom"/>
          </w:tcPr>
          <w:p w14:paraId="299902B1"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Единица измерения: руб</w:t>
            </w:r>
          </w:p>
        </w:tc>
        <w:tc>
          <w:tcPr>
            <w:tcW w:w="9471" w:type="dxa"/>
            <w:gridSpan w:val="16"/>
            <w:tcBorders>
              <w:top w:val="single" w:sz="5" w:space="0" w:color="000000"/>
            </w:tcBorders>
          </w:tcPr>
          <w:p w14:paraId="6E0903E2" w14:textId="77777777" w:rsidR="004634A2" w:rsidRDefault="004634A2"/>
        </w:tc>
        <w:tc>
          <w:tcPr>
            <w:tcW w:w="1920" w:type="dxa"/>
            <w:gridSpan w:val="5"/>
            <w:tcBorders>
              <w:right w:val="single" w:sz="15" w:space="0" w:color="000000"/>
            </w:tcBorders>
            <w:shd w:val="clear" w:color="auto" w:fill="auto"/>
            <w:vAlign w:val="bottom"/>
          </w:tcPr>
          <w:p w14:paraId="6AE6EF28" w14:textId="77777777" w:rsidR="004634A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ОКЕИ</w:t>
            </w:r>
          </w:p>
        </w:tc>
        <w:tc>
          <w:tcPr>
            <w:tcW w:w="1247" w:type="dxa"/>
            <w:gridSpan w:val="3"/>
            <w:tcBorders>
              <w:top w:val="single" w:sz="5" w:space="0" w:color="000000"/>
              <w:left w:val="single" w:sz="15" w:space="0" w:color="000000"/>
              <w:bottom w:val="single" w:sz="15" w:space="0" w:color="000000"/>
              <w:right w:val="single" w:sz="15" w:space="0" w:color="000000"/>
            </w:tcBorders>
            <w:shd w:val="clear" w:color="auto" w:fill="auto"/>
            <w:vAlign w:val="center"/>
          </w:tcPr>
          <w:p w14:paraId="3871CDB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383</w:t>
            </w:r>
          </w:p>
        </w:tc>
        <w:tc>
          <w:tcPr>
            <w:tcW w:w="57" w:type="dxa"/>
            <w:tcBorders>
              <w:left w:val="single" w:sz="15" w:space="0" w:color="000000"/>
            </w:tcBorders>
          </w:tcPr>
          <w:p w14:paraId="00ECB208" w14:textId="77777777" w:rsidR="004634A2" w:rsidRDefault="004634A2"/>
        </w:tc>
      </w:tr>
    </w:tbl>
    <w:p w14:paraId="4662B337" w14:textId="77777777" w:rsidR="004634A2" w:rsidRDefault="004634A2">
      <w:pPr>
        <w:sectPr w:rsidR="004634A2">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215"/>
        <w:gridCol w:w="215"/>
        <w:gridCol w:w="215"/>
        <w:gridCol w:w="5903"/>
        <w:gridCol w:w="215"/>
        <w:gridCol w:w="215"/>
        <w:gridCol w:w="215"/>
        <w:gridCol w:w="472"/>
        <w:gridCol w:w="688"/>
        <w:gridCol w:w="1347"/>
        <w:gridCol w:w="1476"/>
        <w:gridCol w:w="1461"/>
        <w:gridCol w:w="1462"/>
        <w:gridCol w:w="1476"/>
        <w:gridCol w:w="57"/>
      </w:tblGrid>
      <w:tr w:rsidR="004634A2" w14:paraId="61420C73" w14:textId="77777777">
        <w:trPr>
          <w:trHeight w:hRule="exact" w:val="344"/>
        </w:trPr>
        <w:tc>
          <w:tcPr>
            <w:tcW w:w="15575" w:type="dxa"/>
            <w:gridSpan w:val="14"/>
            <w:tcBorders>
              <w:bottom w:val="single" w:sz="15" w:space="0" w:color="000000"/>
            </w:tcBorders>
            <w:shd w:val="clear" w:color="auto" w:fill="auto"/>
          </w:tcPr>
          <w:p w14:paraId="53821AF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xml:space="preserve"> Раздел 1. Поступления и выплаты</w:t>
            </w:r>
          </w:p>
        </w:tc>
        <w:tc>
          <w:tcPr>
            <w:tcW w:w="57" w:type="dxa"/>
          </w:tcPr>
          <w:p w14:paraId="41512695" w14:textId="77777777" w:rsidR="004634A2" w:rsidRDefault="004634A2"/>
        </w:tc>
      </w:tr>
      <w:tr w:rsidR="004634A2" w14:paraId="15AE2552" w14:textId="77777777">
        <w:trPr>
          <w:trHeight w:hRule="exact" w:val="329"/>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14:paraId="3DE48E5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04347A8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6C4DD40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14:paraId="00CCE15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14:paraId="4EEDD917" w14:textId="77777777" w:rsidR="004634A2" w:rsidRDefault="004634A2"/>
        </w:tc>
      </w:tr>
      <w:tr w:rsidR="004634A2" w14:paraId="603E7F4E" w14:textId="77777777">
        <w:trPr>
          <w:trHeight w:hRule="exact" w:val="1247"/>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14:paraId="54DA7130" w14:textId="77777777" w:rsidR="004634A2" w:rsidRDefault="004634A2"/>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5B351354" w14:textId="77777777" w:rsidR="004634A2" w:rsidRDefault="004634A2"/>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1E337601" w14:textId="77777777" w:rsidR="004634A2" w:rsidRDefault="004634A2"/>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742BAD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6067F9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5A2B5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83C52E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14:paraId="2D458CFD" w14:textId="77777777" w:rsidR="004634A2" w:rsidRDefault="004634A2"/>
        </w:tc>
      </w:tr>
      <w:tr w:rsidR="004634A2" w14:paraId="22077B93" w14:textId="77777777">
        <w:trPr>
          <w:trHeight w:hRule="exact" w:val="229"/>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vAlign w:val="center"/>
          </w:tcPr>
          <w:p w14:paraId="58A6B26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E179FF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60B28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AEB3A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2FAF4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639F1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CDC0C7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14:paraId="60D68DB6" w14:textId="77777777" w:rsidR="004634A2" w:rsidRDefault="004634A2"/>
        </w:tc>
      </w:tr>
      <w:tr w:rsidR="004634A2" w14:paraId="46A03A12" w14:textId="77777777">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14:paraId="141C84EE"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Остаток средств на начало текущего финансового года</w:t>
            </w:r>
            <w:r>
              <w:rPr>
                <w:rFonts w:ascii="Times New Roman" w:eastAsia="Times New Roman" w:hAnsi="Times New Roman" w:cs="Times New Roman"/>
                <w:color w:val="000000"/>
                <w:spacing w:val="-2"/>
                <w:sz w:val="20"/>
                <w:vertAlign w:val="superscript"/>
              </w:rPr>
              <w:t>4</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14:paraId="25245FBA"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791E0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0001</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4832E3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78FFAA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14 853 499,64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906F6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0E90D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AD8754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7D19174F" w14:textId="77777777" w:rsidR="004634A2" w:rsidRDefault="004634A2"/>
        </w:tc>
      </w:tr>
      <w:tr w:rsidR="004634A2" w14:paraId="56BAED40" w14:textId="77777777">
        <w:trPr>
          <w:trHeight w:hRule="exact" w:val="273"/>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14:paraId="0BE08E7F"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Остаток средств на конец текущего финансового года</w:t>
            </w:r>
            <w:r>
              <w:rPr>
                <w:rFonts w:ascii="Times New Roman" w:eastAsia="Times New Roman" w:hAnsi="Times New Roman" w:cs="Times New Roman"/>
                <w:color w:val="000000"/>
                <w:spacing w:val="-2"/>
                <w:sz w:val="20"/>
                <w:vertAlign w:val="superscript"/>
              </w:rPr>
              <w:t>4</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14:paraId="40C75C54"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2DD33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80CB08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9DC48A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2 277 700,00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2DC68A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88 299 739,59</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A72EF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5 875 800,18</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4C1E6A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0DBAEA4B" w14:textId="77777777" w:rsidR="004634A2" w:rsidRDefault="004634A2"/>
        </w:tc>
      </w:tr>
      <w:tr w:rsidR="004634A2" w14:paraId="01307C29" w14:textId="77777777">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14:paraId="5C2C9E51"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Поступления, всего:</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14:paraId="36C2831C"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F2CA26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E5F7CCC" w14:textId="77777777" w:rsidR="004634A2" w:rsidRDefault="004634A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043721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1 601 437 421,62</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7D410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1 383 503 895,20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34DE3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1 337 088 595,20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D3CFB9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778D422C" w14:textId="77777777" w:rsidR="004634A2" w:rsidRDefault="004634A2"/>
        </w:tc>
      </w:tr>
      <w:tr w:rsidR="004634A2" w14:paraId="197B2875"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3C17F335"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7DDA0893"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доходы от собственности</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3087F048"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19BDD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93D59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A75D37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53DDBA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72 595,20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11FD58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72 595,20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D4F89A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0F610EA2" w14:textId="77777777" w:rsidR="004634A2" w:rsidRDefault="004634A2"/>
        </w:tc>
      </w:tr>
      <w:tr w:rsidR="004634A2" w14:paraId="2ED45D8B"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24CBCE8C"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39BF939F"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оказания услуг, работ, компенсации затрат учреждений,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058F0E89"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C2D541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1FFEAA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1D9922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1 385 951 321,62</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2C9F18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1 383 231 300,00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43F42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1 336 816 000,00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71FA5ED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2D158D24" w14:textId="77777777" w:rsidR="004634A2" w:rsidRDefault="004634A2"/>
        </w:tc>
      </w:tr>
      <w:tr w:rsidR="004634A2" w14:paraId="145619A4" w14:textId="77777777">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24157191"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65B299DF"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субсидии на финансовое обеспечение выполнения государственного задания за счет средств федерального бюджета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0FC5E3D2"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C1A0A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03D8E7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49077D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1 099 720 100,00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551C3C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1 108 231 300,00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CCF7E6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1 056 816 000,00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F30431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098A2911" w14:textId="77777777" w:rsidR="004634A2" w:rsidRDefault="004634A2"/>
        </w:tc>
      </w:tr>
      <w:tr w:rsidR="004634A2" w14:paraId="253FA2DA" w14:textId="77777777">
        <w:trPr>
          <w:trHeight w:hRule="exact" w:val="73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46225F5A"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2FB0D112"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2D515D0F"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56BC0C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1D01C5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7DCF5D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D06C6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0DBC52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A27F85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1A6EBC6F" w14:textId="77777777" w:rsidR="004634A2" w:rsidRDefault="004634A2"/>
        </w:tc>
      </w:tr>
      <w:tr w:rsidR="004634A2" w14:paraId="5E522F72"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15574556"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500BBA4D"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от приносящей доход деятельности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6CF6EF71"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84CA93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04F48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926C74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286 231 221,62</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FB8950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275 000 000,00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3A5FB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280 000 000,00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57713C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143F5FFD" w14:textId="77777777" w:rsidR="004634A2" w:rsidRDefault="004634A2"/>
        </w:tc>
      </w:tr>
      <w:tr w:rsidR="004634A2" w14:paraId="091B821E"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11F30DA5"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345F35A1"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штрафов, пеней, иных сумм принудительного изъятия</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43992E4A"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91ADB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DC12CD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E280F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1 500 000,00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7A283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B65D7D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D172C3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3D08791F" w14:textId="77777777" w:rsidR="004634A2" w:rsidRDefault="004634A2"/>
        </w:tc>
      </w:tr>
      <w:tr w:rsidR="004634A2" w14:paraId="6A98422C"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7F5B62EE"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6FEF40D7"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безвозмездные денежные поступления,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48976606"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331E00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B6B487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C745B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213 685 100,00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CA1A1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58402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8A0B59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58630A8A" w14:textId="77777777" w:rsidR="004634A2" w:rsidRDefault="004634A2"/>
        </w:tc>
      </w:tr>
      <w:tr w:rsidR="004634A2" w14:paraId="40A728D1"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6E2F7D5B"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2EE8F110"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целевые субсидии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3974C6F5"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0017E2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452174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C54E37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201 185 100,00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FA6A3F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EE32B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B1CA8D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658529F2" w14:textId="77777777" w:rsidR="004634A2" w:rsidRDefault="004634A2"/>
        </w:tc>
      </w:tr>
      <w:tr w:rsidR="004634A2" w14:paraId="5F999992" w14:textId="77777777">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67D5B616"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0CB753DF"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субсидии на осуществление капитальных вложений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7019385F"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9494B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91A023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5D44B6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C5E851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123A94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022DDC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14A38107" w14:textId="77777777" w:rsidR="004634A2" w:rsidRDefault="004634A2"/>
        </w:tc>
      </w:tr>
      <w:tr w:rsidR="004634A2" w14:paraId="0778C13E" w14:textId="77777777">
        <w:trPr>
          <w:trHeight w:hRule="exact" w:val="730"/>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22A56070"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3D717FD4"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гранты в форме субсидий, пожертвования, иные безвозмездные перечисления от физических и юридических лиц, в том числе иностранных организаций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4641CB5F"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523CFC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9E7F8F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345E6A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12 500 000,00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BAD875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2E71D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FD33A5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2571528D" w14:textId="77777777" w:rsidR="004634A2" w:rsidRDefault="004634A2"/>
        </w:tc>
      </w:tr>
      <w:tr w:rsidR="004634A2" w14:paraId="633A8B7B" w14:textId="77777777">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14:paraId="3E9A2F15"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3C0CFE03"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доходы</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59799A92"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92BB8F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D62D09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2E8FEE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F88D4A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F526BC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7FE513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327F9316" w14:textId="77777777" w:rsidR="004634A2" w:rsidRDefault="004634A2"/>
        </w:tc>
      </w:tr>
      <w:tr w:rsidR="004634A2" w14:paraId="65DDA6CA"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5805DB61"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73BDEF14"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операций с активами,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5889C01C"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79BD71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97CD9E" w14:textId="77777777" w:rsidR="004634A2" w:rsidRDefault="004634A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B82A0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31EDB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7A74A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78D91FD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3CA6CB9A" w14:textId="77777777" w:rsidR="004634A2" w:rsidRDefault="004634A2"/>
        </w:tc>
      </w:tr>
      <w:tr w:rsidR="004634A2" w14:paraId="0D286DB2"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0354770B"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5A678470"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доходы от операций с нефинансовыми активами, всего</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5050934E"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30074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39416D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33E27F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28F854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6F97D5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C4B40E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1E06FD19" w14:textId="77777777" w:rsidR="004634A2" w:rsidRDefault="004634A2"/>
        </w:tc>
      </w:tr>
      <w:tr w:rsidR="004634A2" w14:paraId="45B6ADE0" w14:textId="77777777">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14:paraId="6304EF53"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4F5E1CB1"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доходы от выбытия основных средств</w:t>
            </w:r>
          </w:p>
        </w:tc>
        <w:tc>
          <w:tcPr>
            <w:tcW w:w="472" w:type="dxa"/>
            <w:tcBorders>
              <w:top w:val="single" w:sz="5" w:space="0" w:color="000000"/>
              <w:bottom w:val="single" w:sz="5" w:space="0" w:color="000000"/>
              <w:right w:val="single" w:sz="5" w:space="0" w:color="000000"/>
            </w:tcBorders>
            <w:shd w:val="clear" w:color="auto" w:fill="auto"/>
            <w:tcMar>
              <w:left w:w="72" w:type="dxa"/>
            </w:tcMar>
          </w:tcPr>
          <w:p w14:paraId="687F8E76"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0892EB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1611</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9D2FBC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E10CE9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D2540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EE789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794BAC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FCDD022" w14:textId="77777777" w:rsidR="004634A2" w:rsidRDefault="004634A2"/>
        </w:tc>
      </w:tr>
      <w:tr w:rsidR="004634A2" w14:paraId="0D70D96A" w14:textId="77777777">
        <w:trPr>
          <w:trHeight w:hRule="exact" w:val="273"/>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14:paraId="0C39383B"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0A2ED859"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нематериальных активов</w:t>
            </w:r>
          </w:p>
        </w:tc>
        <w:tc>
          <w:tcPr>
            <w:tcW w:w="472" w:type="dxa"/>
            <w:tcBorders>
              <w:top w:val="single" w:sz="5" w:space="0" w:color="000000"/>
              <w:bottom w:val="single" w:sz="5" w:space="0" w:color="000000"/>
              <w:right w:val="single" w:sz="5" w:space="0" w:color="000000"/>
            </w:tcBorders>
            <w:shd w:val="clear" w:color="auto" w:fill="auto"/>
            <w:tcMar>
              <w:left w:w="72" w:type="dxa"/>
            </w:tcMar>
          </w:tcPr>
          <w:p w14:paraId="422E888D"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E39683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B60858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420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0F0AEE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C7248E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63AB3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5AC735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3D27F78" w14:textId="77777777" w:rsidR="004634A2" w:rsidRDefault="004634A2"/>
        </w:tc>
      </w:tr>
      <w:tr w:rsidR="004634A2" w14:paraId="10AB6755" w14:textId="77777777">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14:paraId="3D51818A"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7AE3504A"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непроизведенных активов</w:t>
            </w:r>
          </w:p>
        </w:tc>
        <w:tc>
          <w:tcPr>
            <w:tcW w:w="472" w:type="dxa"/>
            <w:tcBorders>
              <w:top w:val="single" w:sz="5" w:space="0" w:color="000000"/>
              <w:bottom w:val="single" w:sz="5" w:space="0" w:color="000000"/>
              <w:right w:val="single" w:sz="5" w:space="0" w:color="000000"/>
            </w:tcBorders>
            <w:shd w:val="clear" w:color="auto" w:fill="auto"/>
            <w:tcMar>
              <w:left w:w="72" w:type="dxa"/>
            </w:tcMar>
          </w:tcPr>
          <w:p w14:paraId="7D8C19D2"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C77FB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1613</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A7B045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C616EC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0E44AA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110812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13837A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4BC8E49" w14:textId="77777777" w:rsidR="004634A2" w:rsidRDefault="004634A2"/>
        </w:tc>
      </w:tr>
      <w:tr w:rsidR="004634A2" w14:paraId="173CE211" w14:textId="77777777">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14:paraId="1AA7CF12"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32BF98F1"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материальных запасов</w:t>
            </w:r>
          </w:p>
        </w:tc>
        <w:tc>
          <w:tcPr>
            <w:tcW w:w="472" w:type="dxa"/>
            <w:tcBorders>
              <w:top w:val="single" w:sz="5" w:space="0" w:color="000000"/>
              <w:bottom w:val="single" w:sz="5" w:space="0" w:color="000000"/>
              <w:right w:val="single" w:sz="5" w:space="0" w:color="000000"/>
            </w:tcBorders>
            <w:shd w:val="clear" w:color="auto" w:fill="auto"/>
            <w:tcMar>
              <w:left w:w="72" w:type="dxa"/>
            </w:tcMar>
          </w:tcPr>
          <w:p w14:paraId="7B5B2040"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1F13B1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1614</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E76087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12FFFA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9702AA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F21E35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21C9A0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1E4D5183" w14:textId="77777777" w:rsidR="004634A2" w:rsidRDefault="004634A2"/>
        </w:tc>
      </w:tr>
      <w:tr w:rsidR="004634A2" w14:paraId="1869BBDD" w14:textId="77777777">
        <w:trPr>
          <w:trHeight w:hRule="exact" w:val="272"/>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14:paraId="15B957A2"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026390D6"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доходы от выбытия биологических активов</w:t>
            </w:r>
          </w:p>
        </w:tc>
        <w:tc>
          <w:tcPr>
            <w:tcW w:w="472" w:type="dxa"/>
            <w:tcBorders>
              <w:top w:val="single" w:sz="5" w:space="0" w:color="000000"/>
              <w:bottom w:val="single" w:sz="5" w:space="0" w:color="000000"/>
              <w:right w:val="single" w:sz="5" w:space="0" w:color="000000"/>
            </w:tcBorders>
            <w:shd w:val="clear" w:color="auto" w:fill="auto"/>
            <w:tcMar>
              <w:left w:w="72" w:type="dxa"/>
            </w:tcMar>
          </w:tcPr>
          <w:p w14:paraId="40B810F3"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6EFE6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1615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D22111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460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EF6028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ECB11C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F754C3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1F8D24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31A8163C" w14:textId="77777777" w:rsidR="004634A2" w:rsidRDefault="004634A2"/>
        </w:tc>
      </w:tr>
      <w:tr w:rsidR="004634A2" w14:paraId="7E832F22" w14:textId="77777777">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2B58CC60"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08A55678"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поступления от операций с финансовыми активами, всего</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49F2FA08"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6EE6D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E9A891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600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8A200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FBA34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AB4BD5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2D1139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9EA59C9" w14:textId="77777777" w:rsidR="004634A2" w:rsidRDefault="004634A2"/>
        </w:tc>
      </w:tr>
      <w:tr w:rsidR="004634A2" w14:paraId="627BEC11" w14:textId="77777777">
        <w:trPr>
          <w:trHeight w:hRule="exact" w:val="501"/>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14:paraId="09B4379F"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61C6836F"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поступление средств от реализации векселей, облигаций и иных ценных бумаг (кроме акций)</w:t>
            </w:r>
          </w:p>
        </w:tc>
        <w:tc>
          <w:tcPr>
            <w:tcW w:w="472" w:type="dxa"/>
            <w:tcBorders>
              <w:top w:val="single" w:sz="5" w:space="0" w:color="000000"/>
              <w:bottom w:val="single" w:sz="5" w:space="0" w:color="000000"/>
              <w:right w:val="single" w:sz="5" w:space="0" w:color="000000"/>
            </w:tcBorders>
            <w:shd w:val="clear" w:color="auto" w:fill="auto"/>
            <w:tcMar>
              <w:left w:w="72" w:type="dxa"/>
            </w:tcMar>
          </w:tcPr>
          <w:p w14:paraId="17AD2DC4"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9C1760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1621</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D9720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620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9F8A36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2A181F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0452A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5E47E2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9C9818E" w14:textId="77777777" w:rsidR="004634A2" w:rsidRDefault="004634A2"/>
        </w:tc>
      </w:tr>
      <w:tr w:rsidR="004634A2" w14:paraId="251FCD60" w14:textId="77777777">
        <w:trPr>
          <w:trHeight w:hRule="exact" w:val="516"/>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14:paraId="471C2CF4"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1EF5723F"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поступления от продажи акций и иных форм участия в капитале, находящихся в федеральной собственности</w:t>
            </w:r>
          </w:p>
        </w:tc>
        <w:tc>
          <w:tcPr>
            <w:tcW w:w="472" w:type="dxa"/>
            <w:tcBorders>
              <w:top w:val="single" w:sz="5" w:space="0" w:color="000000"/>
              <w:bottom w:val="single" w:sz="5" w:space="0" w:color="000000"/>
              <w:right w:val="single" w:sz="5" w:space="0" w:color="000000"/>
            </w:tcBorders>
            <w:shd w:val="clear" w:color="auto" w:fill="auto"/>
            <w:tcMar>
              <w:left w:w="72" w:type="dxa"/>
            </w:tcMar>
          </w:tcPr>
          <w:p w14:paraId="492C9A0D"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F1EC34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3683D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6C8B0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1F313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2AED28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7CE976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B93EE09" w14:textId="77777777" w:rsidR="004634A2" w:rsidRDefault="004634A2"/>
        </w:tc>
      </w:tr>
      <w:tr w:rsidR="004634A2" w14:paraId="288B752E" w14:textId="77777777">
        <w:trPr>
          <w:trHeight w:hRule="exact" w:val="415"/>
        </w:trPr>
        <w:tc>
          <w:tcPr>
            <w:tcW w:w="15575" w:type="dxa"/>
            <w:gridSpan w:val="14"/>
            <w:tcBorders>
              <w:top w:val="single" w:sz="5" w:space="0" w:color="000000"/>
              <w:bottom w:val="single" w:sz="15" w:space="0" w:color="000000"/>
            </w:tcBorders>
          </w:tcPr>
          <w:p w14:paraId="5016AA53" w14:textId="77777777" w:rsidR="004634A2" w:rsidRDefault="004634A2"/>
        </w:tc>
        <w:tc>
          <w:tcPr>
            <w:tcW w:w="57" w:type="dxa"/>
          </w:tcPr>
          <w:p w14:paraId="109112D0" w14:textId="77777777" w:rsidR="004634A2" w:rsidRDefault="004634A2"/>
        </w:tc>
      </w:tr>
      <w:tr w:rsidR="004634A2" w14:paraId="30A8D707" w14:textId="77777777">
        <w:trPr>
          <w:trHeight w:hRule="exact" w:val="344"/>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14:paraId="091B215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70DB6A0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2C7ED9A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14:paraId="19705FC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14:paraId="0717A1DA" w14:textId="77777777" w:rsidR="004634A2" w:rsidRDefault="004634A2"/>
        </w:tc>
      </w:tr>
      <w:tr w:rsidR="004634A2" w14:paraId="01284093" w14:textId="77777777">
        <w:trPr>
          <w:trHeight w:hRule="exact" w:val="1232"/>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14:paraId="584DEF2C" w14:textId="77777777" w:rsidR="004634A2" w:rsidRDefault="004634A2"/>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40DD5DB3" w14:textId="77777777" w:rsidR="004634A2" w:rsidRDefault="004634A2"/>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07607964" w14:textId="77777777" w:rsidR="004634A2" w:rsidRDefault="004634A2"/>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B1DB13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D256F0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021B27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7C8654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14:paraId="4DE26422" w14:textId="77777777" w:rsidR="004634A2" w:rsidRDefault="004634A2"/>
        </w:tc>
      </w:tr>
      <w:tr w:rsidR="004634A2" w14:paraId="0B200487" w14:textId="77777777">
        <w:trPr>
          <w:trHeight w:hRule="exact" w:val="230"/>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vAlign w:val="center"/>
          </w:tcPr>
          <w:p w14:paraId="0042012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33D08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1D46ED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DAD630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FBE035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9285E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B28E23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14:paraId="0A7A2667" w14:textId="77777777" w:rsidR="004634A2" w:rsidRDefault="004634A2"/>
        </w:tc>
      </w:tr>
      <w:tr w:rsidR="004634A2" w14:paraId="42E80C93" w14:textId="77777777">
        <w:trPr>
          <w:trHeight w:hRule="exact" w:val="501"/>
        </w:trPr>
        <w:tc>
          <w:tcPr>
            <w:tcW w:w="645" w:type="dxa"/>
            <w:gridSpan w:val="3"/>
            <w:tcBorders>
              <w:top w:val="single" w:sz="5" w:space="0" w:color="000000"/>
              <w:left w:val="single" w:sz="15" w:space="0" w:color="000000"/>
              <w:bottom w:val="single" w:sz="5" w:space="0" w:color="000000"/>
            </w:tcBorders>
            <w:shd w:val="clear" w:color="auto" w:fill="auto"/>
            <w:tcMar>
              <w:left w:w="72" w:type="dxa"/>
            </w:tcMar>
          </w:tcPr>
          <w:p w14:paraId="665A70FA"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36AD2107"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возврат денежных средств с иных финансовых активов, в том числе со счетов управляющих компаний</w:t>
            </w:r>
          </w:p>
        </w:tc>
        <w:tc>
          <w:tcPr>
            <w:tcW w:w="472" w:type="dxa"/>
            <w:tcBorders>
              <w:top w:val="single" w:sz="5" w:space="0" w:color="000000"/>
              <w:bottom w:val="single" w:sz="5" w:space="0" w:color="000000"/>
              <w:right w:val="single" w:sz="5" w:space="0" w:color="000000"/>
            </w:tcBorders>
            <w:shd w:val="clear" w:color="auto" w:fill="auto"/>
            <w:tcMar>
              <w:left w:w="72" w:type="dxa"/>
            </w:tcMar>
          </w:tcPr>
          <w:p w14:paraId="2AD8ED33"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F10875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1623</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8249E8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FE1471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70950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A12AB7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949310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7EB8F60" w14:textId="77777777" w:rsidR="004634A2" w:rsidRDefault="004634A2"/>
        </w:tc>
      </w:tr>
      <w:tr w:rsidR="004634A2" w14:paraId="5BC64BF7"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5B372DCE"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6EE51FD5"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поступления, всего</w:t>
            </w:r>
            <w:r>
              <w:rPr>
                <w:rFonts w:ascii="Times New Roman" w:eastAsia="Times New Roman" w:hAnsi="Times New Roman" w:cs="Times New Roman"/>
                <w:color w:val="000000"/>
                <w:spacing w:val="-2"/>
                <w:sz w:val="20"/>
                <w:vertAlign w:val="superscript"/>
              </w:rPr>
              <w:t>5</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67033313"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0CB541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366D22D" w14:textId="77777777" w:rsidR="004634A2" w:rsidRDefault="004634A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99C29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7CA1F3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1B42D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0DEFF4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5F3245A" w14:textId="77777777" w:rsidR="004634A2" w:rsidRDefault="004634A2"/>
        </w:tc>
      </w:tr>
      <w:tr w:rsidR="004634A2" w14:paraId="7EDBFD5F" w14:textId="77777777">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615D1BB4"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4BFCA23B"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увеличение остатков денежных средств</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35E8831B"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3FA7C3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B7B7EC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BA7DD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7B799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7F5D00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C39B15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C547366" w14:textId="77777777" w:rsidR="004634A2" w:rsidRDefault="004634A2"/>
        </w:tc>
      </w:tr>
      <w:tr w:rsidR="004634A2" w14:paraId="67B4729D" w14:textId="77777777">
        <w:trPr>
          <w:trHeight w:hRule="exact" w:val="515"/>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58942650"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468EAE31"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поступление средств в рамках расчетов между головным учреждением и обособленным подразделением</w:t>
            </w:r>
            <w:r>
              <w:rPr>
                <w:rFonts w:ascii="Times New Roman" w:eastAsia="Times New Roman" w:hAnsi="Times New Roman" w:cs="Times New Roman"/>
                <w:color w:val="000000"/>
                <w:spacing w:val="-2"/>
                <w:sz w:val="20"/>
                <w:vertAlign w:val="superscript"/>
              </w:rPr>
              <w:t>6</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6ABD738D"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106DBB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26C54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D6A320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0EB6E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58A71E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B40DCE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2664010" w14:textId="77777777" w:rsidR="004634A2" w:rsidRDefault="004634A2"/>
        </w:tc>
      </w:tr>
      <w:tr w:rsidR="004634A2" w14:paraId="47957648" w14:textId="77777777">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109DD1D9"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11881906"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поступление средств от погашения предоставленных ранее ссуд, кредитов</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2D34AE95"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91A54D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354CE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1D394A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CFBA67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D2EC3A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613D68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218AC44" w14:textId="77777777" w:rsidR="004634A2" w:rsidRDefault="004634A2"/>
        </w:tc>
      </w:tr>
      <w:tr w:rsidR="004634A2" w14:paraId="52CD08CC"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4BE7903B"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0D950CBD"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получение ссуд, кредитов (заимствований)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2A167851"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12841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062E0F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5E3A4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5EF877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2DDFC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7EF1B4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AF56269" w14:textId="77777777" w:rsidR="004634A2" w:rsidRDefault="004634A2"/>
        </w:tc>
      </w:tr>
      <w:tr w:rsidR="004634A2" w14:paraId="231156FC" w14:textId="77777777">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14:paraId="1ED74BDC"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всего</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14:paraId="4485F0EB"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178317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B0EE172" w14:textId="77777777" w:rsidR="004634A2" w:rsidRDefault="004634A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4EBC13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1 614 013 221,26</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360E71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1 295 204 155,61</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8D9A4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1 331 212 795,02</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E6519A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5795A615" w14:textId="77777777" w:rsidR="004634A2" w:rsidRDefault="004634A2"/>
        </w:tc>
      </w:tr>
      <w:tr w:rsidR="004634A2" w14:paraId="4F4E31E9"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6B42D5D7"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7E128034"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на выплаты персоналу,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26CD48B2"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C6AAD9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392DE17" w14:textId="77777777" w:rsidR="004634A2" w:rsidRDefault="004634A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5ED67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1 138 969 661,44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556A9B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978 926 879,37</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8B8949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993 219 481,41</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C291B8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6012E0FD" w14:textId="77777777" w:rsidR="004634A2" w:rsidRDefault="004634A2"/>
        </w:tc>
      </w:tr>
      <w:tr w:rsidR="004634A2" w14:paraId="4EB7FF5C" w14:textId="77777777">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05DD95FC"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20CF8BF6"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оплата труда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553924AC"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40BF3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AF3731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892633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881 300 000,00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F406A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752 353 884,00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AEE7F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763 357 804,00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F05BF4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7A8801BF" w14:textId="77777777" w:rsidR="004634A2" w:rsidRDefault="004634A2"/>
        </w:tc>
      </w:tr>
      <w:tr w:rsidR="004634A2" w14:paraId="3F0C1B10"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03CC59BF"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519BA863"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выплаты персоналу, в том числе компенсационного характера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5B97BA0D"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C967A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7995C5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112</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17828B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401 000,00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9BE7CF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BCC3DE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756FDFF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5FF116FF" w14:textId="77777777" w:rsidR="004634A2" w:rsidRDefault="004634A2"/>
        </w:tc>
      </w:tr>
      <w:tr w:rsidR="004634A2" w14:paraId="5E9FB648" w14:textId="77777777">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4E771A44"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4A377A4B"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выплаты, за исключением фонда оплаты труда учреждения, для выполнения отдельных полномочий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4D5B760C"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CC8C4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2EDC3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2C3AC1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7AE7E7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379D3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C96061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327571E9" w14:textId="77777777" w:rsidR="004634A2" w:rsidRDefault="004634A2"/>
        </w:tc>
      </w:tr>
      <w:tr w:rsidR="004634A2" w14:paraId="39232D1A" w14:textId="77777777">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3020E2AA"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78A46CEB"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взносы по обязательному социальному страхованию на выплаты по оплате труда работников и иные выплаты работникам учреждений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56F3796B"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585D61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71F5A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119</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0E92F2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257 268 661,44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CC3BDB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226 572 995,37</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C51222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229 861 677,41</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F98908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4AEE759F" w14:textId="77777777" w:rsidR="004634A2" w:rsidRDefault="004634A2"/>
        </w:tc>
      </w:tr>
      <w:tr w:rsidR="004634A2" w14:paraId="2BF3F2F8" w14:textId="77777777">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15861E35"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55418FF9"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денежное довольствие военнослужащих и сотрудников, имеющих специальные звания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4F3D308D"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7C7D0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7D5F77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682B25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00C35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B51E31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F822CD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FFF307C" w14:textId="77777777" w:rsidR="004634A2" w:rsidRDefault="004634A2"/>
        </w:tc>
      </w:tr>
      <w:tr w:rsidR="004634A2" w14:paraId="03A07D66" w14:textId="77777777">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48BCD98D"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0FF2DEAD"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военнослужащим и сотрудникам, имеющим специальные звания, зависящие от размера денежного довольствия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73554E43"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AA8621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2160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8C8E37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DCAA8B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B74A9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CB4B80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C03C69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7E692F5" w14:textId="77777777" w:rsidR="004634A2" w:rsidRDefault="004634A2"/>
        </w:tc>
      </w:tr>
      <w:tr w:rsidR="004634A2" w14:paraId="6E1A7AA9" w14:textId="77777777">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3EF774F7"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364F0970"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выплаты военнослужащим и сотрудникам, имеющим специальные звания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1129E223"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ED5010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2170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C9538B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134</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AEAAA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ED5125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F2D9FB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455497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76EFF1C1" w14:textId="77777777" w:rsidR="004634A2" w:rsidRDefault="004634A2"/>
        </w:tc>
      </w:tr>
      <w:tr w:rsidR="004634A2" w14:paraId="4314D278" w14:textId="77777777">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08E0A7D9"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2D93EC73"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страховые взносы на обязательное социальное страхование в части выплат персоналу, подлежащих обложению страховыми взносами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1EE2CF98"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E42CF8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2180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4219CE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139</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8C4E5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9A70B7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86FD1B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4CDFCA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7D6266F5" w14:textId="77777777" w:rsidR="004634A2" w:rsidRDefault="004634A2"/>
        </w:tc>
      </w:tr>
      <w:tr w:rsidR="004634A2" w14:paraId="61D94C09" w14:textId="77777777">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14:paraId="10DB1D0A"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40F5BB22"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социальные и иные выплаты населению,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2E18F187"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DF68A4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623B58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F735C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1 181 300,00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0D6452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2764F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D5977B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2C5206BD" w14:textId="77777777" w:rsidR="004634A2" w:rsidRDefault="004634A2"/>
        </w:tc>
      </w:tr>
      <w:tr w:rsidR="004634A2" w14:paraId="19ECB97E" w14:textId="77777777">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6846EB21"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03B7467B"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пособия, компенсации и иные социальные выплаты гражданам, кроме публичных нормативных обязательств</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291788F8"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6EE52F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F24C8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D7000F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CE0BBC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8F6FF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DC65D6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7DFACF39" w14:textId="77777777" w:rsidR="004634A2" w:rsidRDefault="004634A2"/>
        </w:tc>
      </w:tr>
      <w:tr w:rsidR="004634A2" w14:paraId="034FFB9C" w14:textId="77777777">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2994CCF3"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4C874644"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приобретение товаров, работ, услуг в пользу граждан в целях их социального обеспечения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7C9F7D2F"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D92762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6CB763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6839AE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1D9CE0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BC2D5E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C94476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7F83EE0A" w14:textId="77777777" w:rsidR="004634A2" w:rsidRDefault="004634A2"/>
        </w:tc>
      </w:tr>
      <w:tr w:rsidR="004634A2" w14:paraId="42C33DA6" w14:textId="77777777">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2E743A75"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3BF3697B"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выплата стипендий, осуществление иных расходов на социальную поддержку обучающихся за счет средств стипендиального фонда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04226F66"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185C1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992D05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04FE44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1 181 300,00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3F5AB5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BA4AB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FD15E3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5E17667A" w14:textId="77777777" w:rsidR="004634A2" w:rsidRDefault="004634A2"/>
        </w:tc>
      </w:tr>
      <w:tr w:rsidR="004634A2" w14:paraId="7BD6BB25" w14:textId="77777777">
        <w:trPr>
          <w:trHeight w:hRule="exact" w:val="73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5720CF49"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20BD1663"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111098E7"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C68D9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32B22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3E8280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555DE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20139D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413F65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7CDE6BB3" w14:textId="77777777" w:rsidR="004634A2" w:rsidRDefault="004634A2"/>
        </w:tc>
      </w:tr>
      <w:tr w:rsidR="004634A2" w14:paraId="0C46CA9D" w14:textId="77777777">
        <w:trPr>
          <w:trHeight w:hRule="exact" w:val="158"/>
        </w:trPr>
        <w:tc>
          <w:tcPr>
            <w:tcW w:w="15575" w:type="dxa"/>
            <w:gridSpan w:val="14"/>
            <w:tcBorders>
              <w:top w:val="single" w:sz="5" w:space="0" w:color="000000"/>
              <w:bottom w:val="single" w:sz="15" w:space="0" w:color="000000"/>
            </w:tcBorders>
          </w:tcPr>
          <w:p w14:paraId="77D663DD" w14:textId="77777777" w:rsidR="004634A2" w:rsidRDefault="004634A2"/>
        </w:tc>
        <w:tc>
          <w:tcPr>
            <w:tcW w:w="57" w:type="dxa"/>
          </w:tcPr>
          <w:p w14:paraId="76C20500" w14:textId="77777777" w:rsidR="004634A2" w:rsidRDefault="004634A2"/>
        </w:tc>
      </w:tr>
      <w:tr w:rsidR="004634A2" w14:paraId="70465587" w14:textId="77777777">
        <w:trPr>
          <w:trHeight w:hRule="exact" w:val="344"/>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14:paraId="12D7950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737CAC3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10E6C9A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14:paraId="00D34DF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14:paraId="4562899E" w14:textId="77777777" w:rsidR="004634A2" w:rsidRDefault="004634A2"/>
        </w:tc>
      </w:tr>
      <w:tr w:rsidR="004634A2" w14:paraId="0020D568" w14:textId="77777777">
        <w:trPr>
          <w:trHeight w:hRule="exact" w:val="1232"/>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14:paraId="554C0D42" w14:textId="77777777" w:rsidR="004634A2" w:rsidRDefault="004634A2"/>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61A5887F" w14:textId="77777777" w:rsidR="004634A2" w:rsidRDefault="004634A2"/>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26726314" w14:textId="77777777" w:rsidR="004634A2" w:rsidRDefault="004634A2"/>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D4FC22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7D8C58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1EF16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8201E6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14:paraId="633B971B" w14:textId="77777777" w:rsidR="004634A2" w:rsidRDefault="004634A2"/>
        </w:tc>
      </w:tr>
      <w:tr w:rsidR="004634A2" w14:paraId="5F1E2C51" w14:textId="77777777">
        <w:trPr>
          <w:trHeight w:hRule="exact" w:val="229"/>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vAlign w:val="center"/>
          </w:tcPr>
          <w:p w14:paraId="06A7AE2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9D0F0E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FB7856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E84C6A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6C614D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1B497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9DE124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14:paraId="3770028A" w14:textId="77777777" w:rsidR="004634A2" w:rsidRDefault="004634A2"/>
        </w:tc>
      </w:tr>
      <w:tr w:rsidR="004634A2" w14:paraId="2A51BEF1"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23970482"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7394A3F9"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выплаты населению</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286382DE"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A0386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2250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A13C6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360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99846D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1E1875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411A5B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40E3AA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0ED4A8D" w14:textId="77777777" w:rsidR="004634A2" w:rsidRDefault="004634A2"/>
        </w:tc>
      </w:tr>
      <w:tr w:rsidR="004634A2" w14:paraId="4034AA11"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1D16F47A"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14ADB1E5"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уплата налогов, сборов и иных платежей,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668E578C"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DC184A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0A639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9B73C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11 793 637,92</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FB607B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11 493 637,92</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52D09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11 493 637,92</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51849D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4FD52D38" w14:textId="77777777" w:rsidR="004634A2" w:rsidRDefault="004634A2"/>
        </w:tc>
      </w:tr>
      <w:tr w:rsidR="004634A2" w14:paraId="27A34619" w14:textId="77777777">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3F6D1728"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571E3039"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налог на имущество организаций и земельный налог</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3C2CDA9E"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FCBA60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AE4BF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3A422C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11 493 637,92</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AD64DE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11 493 637,92</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76B60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11 493 637,92</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732566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112A87AA" w14:textId="77777777" w:rsidR="004634A2" w:rsidRDefault="004634A2"/>
        </w:tc>
      </w:tr>
      <w:tr w:rsidR="004634A2" w14:paraId="41938B97" w14:textId="77777777">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3DC4EF8B"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472685C1"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иные налоги (включаемые в состав расходов) в бюджеты бюджетной системы Российской Федерации, а также государственная пошлина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2BE62A49"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7F0FEF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3716E3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852</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19F22A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102451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21D2C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F9F2DE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28B1A1A9" w14:textId="77777777" w:rsidR="004634A2" w:rsidRDefault="004634A2"/>
        </w:tc>
      </w:tr>
      <w:tr w:rsidR="004634A2" w14:paraId="0F6E3D8B"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545EE65D"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57B854B3"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уплата штрафов (в том числе административных), пеней, иных платежей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55964BD7"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1E857C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97BB9D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A9468F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A8A79C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D6EC92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E2761F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37E60C2F" w14:textId="77777777" w:rsidR="004634A2" w:rsidRDefault="004634A2"/>
        </w:tc>
      </w:tr>
      <w:tr w:rsidR="004634A2" w14:paraId="736B71FF"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133BC881"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7787A984"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безвозмездные перечисления организациям и физическим лицам,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2A7F370C"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D6F983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D2F02B7" w14:textId="77777777" w:rsidR="004634A2" w:rsidRDefault="004634A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88223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494611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B5D2DB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0AF52B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510622A2" w14:textId="77777777" w:rsidR="004634A2" w:rsidRDefault="004634A2"/>
        </w:tc>
      </w:tr>
      <w:tr w:rsidR="004634A2" w14:paraId="075DC857"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7C0138F9"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55F393AE"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гранты, предоставляемые бюджетным учреждениям</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7C755159"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BECD0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1CD402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A23804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EFDB2D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C188D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CAA76B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2984A0D" w14:textId="77777777" w:rsidR="004634A2" w:rsidRDefault="004634A2"/>
        </w:tc>
      </w:tr>
      <w:tr w:rsidR="004634A2" w14:paraId="398FBA8C"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33DB6F7F"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04513654"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предоставляемые автономным учреждениям</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3A9DEA2A"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72D293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92382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623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80497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8E4CD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26B74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0533E6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48E7E4B" w14:textId="77777777" w:rsidR="004634A2" w:rsidRDefault="004634A2"/>
        </w:tc>
      </w:tr>
      <w:tr w:rsidR="004634A2" w14:paraId="48D73851" w14:textId="77777777">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59F450A6"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0CC6E0C7"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предоставляемые иным некоммерческим организациям (за исключением бюджетных и автономных учреждений)</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44A9D80F"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2D27FE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81B38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634</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AD24B5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0A1330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2E848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A9E2C3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311334A4" w14:textId="77777777" w:rsidR="004634A2" w:rsidRDefault="004634A2"/>
        </w:tc>
      </w:tr>
      <w:tr w:rsidR="004634A2" w14:paraId="0D68F271" w14:textId="77777777">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039852DF"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05AFE784"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гранты юридическим лицам (кроме некоммерческих организаций), индивидуальным предпринимателям</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485176C3"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45FF7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0655B6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814</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70780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4B976D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A0FF45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11D5AD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E339F09" w14:textId="77777777" w:rsidR="004634A2" w:rsidRDefault="004634A2"/>
        </w:tc>
      </w:tr>
      <w:tr w:rsidR="004634A2" w14:paraId="73FE2BC1" w14:textId="77777777">
        <w:trPr>
          <w:trHeight w:hRule="exact" w:val="273"/>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0E29882F"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6A5A3037"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взносы в международные организации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20F89037"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C1467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3B98E8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862</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09D097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381C85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4EF99D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6ED4D4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8B99E64" w14:textId="77777777" w:rsidR="004634A2" w:rsidRDefault="004634A2"/>
        </w:tc>
      </w:tr>
      <w:tr w:rsidR="004634A2" w14:paraId="386EC4FF" w14:textId="77777777">
        <w:trPr>
          <w:trHeight w:hRule="exact" w:val="515"/>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78E18B9D"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7FB5F3A7"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платежи в целях обеспечения реализации соглашений с правительствами иностранных государств и международными организациями</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025143FC"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A9C6D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2460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63D9A4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863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541F1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39288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D5340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73936E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8FCE1CA" w14:textId="77777777" w:rsidR="004634A2" w:rsidRDefault="004634A2"/>
        </w:tc>
      </w:tr>
      <w:tr w:rsidR="004634A2" w14:paraId="0FACE160" w14:textId="77777777">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14:paraId="0C883079"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5FB85085"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выплаты (кроме выплат на закупку товаров, работ, услуг),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3CF5F1DB"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24C3BD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1A0ACC8" w14:textId="77777777" w:rsidR="004634A2" w:rsidRDefault="004634A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1129E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826EE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BE6227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76C4554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65086F90" w14:textId="77777777" w:rsidR="004634A2" w:rsidRDefault="004634A2"/>
        </w:tc>
      </w:tr>
      <w:tr w:rsidR="004634A2" w14:paraId="0462497D" w14:textId="77777777">
        <w:trPr>
          <w:trHeight w:hRule="exact" w:val="7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764ECF3A"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4870DC7B"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2CC730A1"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A1511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B035C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831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0BA7C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02F3AD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EF1AFB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8EDBB6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033ADDF9" w14:textId="77777777" w:rsidR="004634A2" w:rsidRDefault="004634A2"/>
        </w:tc>
      </w:tr>
      <w:tr w:rsidR="004634A2" w14:paraId="73EC8884" w14:textId="77777777">
        <w:trPr>
          <w:trHeight w:hRule="exact" w:val="94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49AA0472"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1A79778D"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исполнение судебных актов судебных органов иностранных государств, международных судов и арбитражей, мировых соглашений, заключенных в рамках судебных процессов в судебных органах иностранных государств, в международных судах и арбитражах</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40EC273A"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A9AF1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EAEE91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832</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730C1C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864EB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86025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314B13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BDFCDF2" w14:textId="77777777" w:rsidR="004634A2" w:rsidRDefault="004634A2"/>
        </w:tc>
      </w:tr>
      <w:tr w:rsidR="004634A2" w14:paraId="5696C9B3"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543E145B"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6C9FD02E"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расходы на закупку товаров, работ, услуг, всего</w:t>
            </w:r>
            <w:r>
              <w:rPr>
                <w:rFonts w:ascii="Times New Roman" w:eastAsia="Times New Roman" w:hAnsi="Times New Roman" w:cs="Times New Roman"/>
                <w:color w:val="000000"/>
                <w:spacing w:val="-2"/>
                <w:sz w:val="20"/>
                <w:vertAlign w:val="superscript"/>
              </w:rPr>
              <w:t>7</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4A026ED8"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A63314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A675933" w14:textId="77777777" w:rsidR="004634A2" w:rsidRDefault="004634A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9D5C78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461 968 621,90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54634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304 783 638,32</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708CF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326 499 675,69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9DC4C7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536EA402" w14:textId="77777777" w:rsidR="004634A2" w:rsidRDefault="004634A2"/>
        </w:tc>
      </w:tr>
      <w:tr w:rsidR="004634A2" w14:paraId="1BA08D82" w14:textId="77777777">
        <w:trPr>
          <w:trHeight w:hRule="exact" w:val="501"/>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71C4C439"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24A8A3A3"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из них: закупку научно-исследовательских, опытно-конструкторских и технологических работ</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749A7177"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3FFC67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6E5E6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241</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327BF8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1 000 000,00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6EC57E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3F5A81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23E4C6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2B05E14A" w14:textId="77777777" w:rsidR="004634A2" w:rsidRDefault="004634A2"/>
        </w:tc>
      </w:tr>
      <w:tr w:rsidR="004634A2" w14:paraId="0DAC0C75" w14:textId="77777777">
        <w:trPr>
          <w:trHeight w:hRule="exact" w:val="516"/>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7961727D"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2A722371"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товаров, работ, услуг в целях капитального ремонта государственного (муниципального) имущества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77C66D9B"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67BF0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1195DB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2D295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181 400 000,00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97019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C24A65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50D4E9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6A8BBBAF" w14:textId="77777777" w:rsidR="004634A2" w:rsidRDefault="004634A2"/>
        </w:tc>
      </w:tr>
      <w:tr w:rsidR="004634A2" w14:paraId="030C7B30"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1C669CDA"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279C2173"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прочую закупку товаров, работ и услуг</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2BBC12D8"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92BA8A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AF30E9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244</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983F94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255 942 564,75</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6FF99C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280 783 638,32</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6BC020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300 499 675,69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5A57A2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784B7D22" w14:textId="77777777" w:rsidR="004634A2" w:rsidRDefault="004634A2"/>
        </w:tc>
      </w:tr>
      <w:tr w:rsidR="004634A2" w14:paraId="5D10869D" w14:textId="77777777">
        <w:trPr>
          <w:trHeight w:hRule="exact" w:val="717"/>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10DEA167"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47E2B267"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5EE2FCEC"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50DCBF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56A19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245</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81F60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C8FC2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7F580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4613DB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318882D9" w14:textId="77777777" w:rsidR="004634A2" w:rsidRDefault="004634A2"/>
        </w:tc>
      </w:tr>
      <w:tr w:rsidR="004634A2" w14:paraId="69B31617" w14:textId="77777777">
        <w:trPr>
          <w:trHeight w:hRule="exact" w:val="487"/>
        </w:trPr>
        <w:tc>
          <w:tcPr>
            <w:tcW w:w="15575" w:type="dxa"/>
            <w:gridSpan w:val="14"/>
            <w:tcBorders>
              <w:top w:val="single" w:sz="5" w:space="0" w:color="000000"/>
              <w:bottom w:val="single" w:sz="15" w:space="0" w:color="000000"/>
            </w:tcBorders>
          </w:tcPr>
          <w:p w14:paraId="5E090F52" w14:textId="77777777" w:rsidR="004634A2" w:rsidRDefault="004634A2"/>
        </w:tc>
        <w:tc>
          <w:tcPr>
            <w:tcW w:w="57" w:type="dxa"/>
          </w:tcPr>
          <w:p w14:paraId="1C9DB846" w14:textId="77777777" w:rsidR="004634A2" w:rsidRDefault="004634A2"/>
        </w:tc>
      </w:tr>
      <w:tr w:rsidR="004634A2" w14:paraId="14578217" w14:textId="77777777">
        <w:trPr>
          <w:trHeight w:hRule="exact" w:val="344"/>
        </w:trPr>
        <w:tc>
          <w:tcPr>
            <w:tcW w:w="7665" w:type="dxa"/>
            <w:gridSpan w:val="8"/>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14:paraId="1663673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Наименование показателя</w:t>
            </w:r>
          </w:p>
        </w:tc>
        <w:tc>
          <w:tcPr>
            <w:tcW w:w="6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7E7A9FC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4150CBD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14:paraId="53A7FD0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14:paraId="6EA39351" w14:textId="77777777" w:rsidR="004634A2" w:rsidRDefault="004634A2"/>
        </w:tc>
      </w:tr>
      <w:tr w:rsidR="004634A2" w14:paraId="7E5374E3" w14:textId="77777777">
        <w:trPr>
          <w:trHeight w:hRule="exact" w:val="1232"/>
        </w:trPr>
        <w:tc>
          <w:tcPr>
            <w:tcW w:w="7665" w:type="dxa"/>
            <w:gridSpan w:val="8"/>
            <w:vMerge/>
            <w:tcBorders>
              <w:top w:val="single" w:sz="15" w:space="0" w:color="000000"/>
              <w:left w:val="single" w:sz="15" w:space="0" w:color="000000"/>
              <w:bottom w:val="single" w:sz="5" w:space="0" w:color="000000"/>
              <w:right w:val="single" w:sz="5" w:space="0" w:color="000000"/>
            </w:tcBorders>
            <w:shd w:val="clear" w:color="auto" w:fill="auto"/>
            <w:vAlign w:val="center"/>
          </w:tcPr>
          <w:p w14:paraId="7C2662FA" w14:textId="77777777" w:rsidR="004634A2" w:rsidRDefault="004634A2"/>
        </w:tc>
        <w:tc>
          <w:tcPr>
            <w:tcW w:w="6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67AFFA9E" w14:textId="77777777" w:rsidR="004634A2" w:rsidRDefault="004634A2"/>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652E6B85" w14:textId="77777777" w:rsidR="004634A2" w:rsidRDefault="004634A2"/>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0DFAB4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FBA941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3D0134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07FFA8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14:paraId="38BB23A6" w14:textId="77777777" w:rsidR="004634A2" w:rsidRDefault="004634A2"/>
        </w:tc>
      </w:tr>
      <w:tr w:rsidR="004634A2" w14:paraId="5E4F7B83" w14:textId="77777777">
        <w:trPr>
          <w:trHeight w:hRule="exact" w:val="229"/>
        </w:trPr>
        <w:tc>
          <w:tcPr>
            <w:tcW w:w="7665" w:type="dxa"/>
            <w:gridSpan w:val="8"/>
            <w:tcBorders>
              <w:top w:val="single" w:sz="5" w:space="0" w:color="000000"/>
              <w:left w:val="single" w:sz="15" w:space="0" w:color="000000"/>
              <w:bottom w:val="single" w:sz="5" w:space="0" w:color="000000"/>
              <w:right w:val="single" w:sz="5" w:space="0" w:color="000000"/>
            </w:tcBorders>
            <w:shd w:val="clear" w:color="auto" w:fill="auto"/>
            <w:vAlign w:val="center"/>
          </w:tcPr>
          <w:p w14:paraId="62B823A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D3C627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9A037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F83A15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D1F19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C2DAC9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F42A69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57" w:type="dxa"/>
            <w:tcBorders>
              <w:left w:val="single" w:sz="15" w:space="0" w:color="000000"/>
            </w:tcBorders>
          </w:tcPr>
          <w:p w14:paraId="5AFE0695" w14:textId="77777777" w:rsidR="004634A2" w:rsidRDefault="004634A2"/>
        </w:tc>
      </w:tr>
      <w:tr w:rsidR="004634A2" w14:paraId="1718AF81" w14:textId="77777777">
        <w:trPr>
          <w:trHeight w:hRule="exact" w:val="50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2A423452"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48DDFE90"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товаров, работ, услуг в целях создания, развития, эксплуатации и вывода из эксплуатации государственных информационных систем</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077BACD0"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A15A8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1A413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44847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9BA18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590840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42594B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0C66B8C" w14:textId="77777777" w:rsidR="004634A2" w:rsidRDefault="004634A2"/>
        </w:tc>
      </w:tr>
      <w:tr w:rsidR="004634A2" w14:paraId="026C8559"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2911B2F1"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270AA18B"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закупку энергетических ресурсов</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5DE40ABD"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7CEC2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7D22F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247</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B2FC1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23 626 057,15</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7D546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24 000 000,00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E1B8B5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26 000 000,00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1BCA08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5C674FC8" w14:textId="77777777" w:rsidR="004634A2" w:rsidRDefault="004634A2"/>
        </w:tc>
      </w:tr>
      <w:tr w:rsidR="004634A2" w14:paraId="72866F64" w14:textId="77777777">
        <w:trPr>
          <w:trHeight w:hRule="exact" w:val="516"/>
        </w:trPr>
        <w:tc>
          <w:tcPr>
            <w:tcW w:w="215" w:type="dxa"/>
            <w:tcBorders>
              <w:top w:val="single" w:sz="5" w:space="0" w:color="000000"/>
              <w:left w:val="single" w:sz="15" w:space="0" w:color="000000"/>
              <w:bottom w:val="single" w:sz="5" w:space="0" w:color="000000"/>
            </w:tcBorders>
            <w:shd w:val="clear" w:color="auto" w:fill="auto"/>
            <w:tcMar>
              <w:left w:w="72" w:type="dxa"/>
            </w:tcMar>
          </w:tcPr>
          <w:p w14:paraId="18446B12"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13CC4CD0"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капитальные вложения в объекты государственной (муниципальной) собственности, всего</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1FAB85AE"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342DF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D3463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238EF9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D4C3E6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10311B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DCB961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649A688" w14:textId="77777777" w:rsidR="004634A2" w:rsidRDefault="004634A2"/>
        </w:tc>
      </w:tr>
      <w:tr w:rsidR="004634A2" w14:paraId="3665E24A"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2A6C542D"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18E61E23"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приобретение объектов недвижимого имущества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4F1EEBBF"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46DFB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016DC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3DE81A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A1FD8C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2CB20B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5B37DC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1EC0417" w14:textId="77777777" w:rsidR="004634A2" w:rsidRDefault="004634A2"/>
        </w:tc>
      </w:tr>
      <w:tr w:rsidR="004634A2" w14:paraId="03448B96" w14:textId="77777777">
        <w:trPr>
          <w:trHeight w:hRule="exact" w:val="272"/>
        </w:trPr>
        <w:tc>
          <w:tcPr>
            <w:tcW w:w="430" w:type="dxa"/>
            <w:gridSpan w:val="2"/>
            <w:tcBorders>
              <w:top w:val="single" w:sz="5" w:space="0" w:color="000000"/>
              <w:left w:val="single" w:sz="15" w:space="0" w:color="000000"/>
              <w:bottom w:val="single" w:sz="5" w:space="0" w:color="000000"/>
            </w:tcBorders>
            <w:shd w:val="clear" w:color="auto" w:fill="auto"/>
            <w:tcMar>
              <w:left w:w="72" w:type="dxa"/>
            </w:tcMar>
          </w:tcPr>
          <w:p w14:paraId="7DA6F4FD"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09119263"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строительство (реконструкция) объектов недвижимого имущества</w:t>
            </w:r>
          </w:p>
        </w:tc>
        <w:tc>
          <w:tcPr>
            <w:tcW w:w="687" w:type="dxa"/>
            <w:gridSpan w:val="2"/>
            <w:tcBorders>
              <w:top w:val="single" w:sz="5" w:space="0" w:color="000000"/>
              <w:bottom w:val="single" w:sz="5" w:space="0" w:color="000000"/>
              <w:right w:val="single" w:sz="5" w:space="0" w:color="000000"/>
            </w:tcBorders>
            <w:shd w:val="clear" w:color="auto" w:fill="auto"/>
            <w:tcMar>
              <w:left w:w="72" w:type="dxa"/>
            </w:tcMar>
          </w:tcPr>
          <w:p w14:paraId="022998D7"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D91E6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7085B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407</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BC70A6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E72FE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9251E2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003E18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3FF05DA0" w14:textId="77777777" w:rsidR="004634A2" w:rsidRDefault="004634A2"/>
        </w:tc>
      </w:tr>
      <w:tr w:rsidR="004634A2" w14:paraId="58BFCAAF" w14:textId="77777777">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14:paraId="77AB9F67"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0E0F2F2E"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специальные расходы</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7791AC62"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A8F200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FCD03F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1DD68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EBBAA9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8B7F5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2A1712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67E5CEE" w14:textId="77777777" w:rsidR="004634A2" w:rsidRDefault="004634A2"/>
        </w:tc>
      </w:tr>
      <w:tr w:rsidR="004634A2" w14:paraId="4E7D6856" w14:textId="77777777">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14:paraId="50CF8C91"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уменьшающие доход, всего</w:t>
            </w:r>
            <w:r>
              <w:rPr>
                <w:rFonts w:ascii="Times New Roman" w:eastAsia="Times New Roman" w:hAnsi="Times New Roman" w:cs="Times New Roman"/>
                <w:color w:val="000000"/>
                <w:spacing w:val="-2"/>
                <w:sz w:val="20"/>
                <w:vertAlign w:val="superscript"/>
              </w:rPr>
              <w:t>8</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14:paraId="45506D38"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97ACF5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7702553" w14:textId="77777777" w:rsidR="004634A2" w:rsidRDefault="004634A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454C54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20423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7998F5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91C3E5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5B906B9E" w14:textId="77777777" w:rsidR="004634A2" w:rsidRDefault="004634A2"/>
        </w:tc>
      </w:tr>
      <w:tr w:rsidR="004634A2" w14:paraId="2E8224CC"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3C188036"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12FB70B6"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налог на прибыль</w:t>
            </w:r>
            <w:r>
              <w:rPr>
                <w:rFonts w:ascii="Times New Roman" w:eastAsia="Times New Roman" w:hAnsi="Times New Roman" w:cs="Times New Roman"/>
                <w:color w:val="000000"/>
                <w:spacing w:val="-2"/>
                <w:sz w:val="20"/>
                <w:vertAlign w:val="superscript"/>
              </w:rPr>
              <w:t>8</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531FA878"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08EDFD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2DB8D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919988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5FD58C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342B94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1CBD35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377303C" w14:textId="77777777" w:rsidR="004634A2" w:rsidRDefault="004634A2"/>
        </w:tc>
      </w:tr>
      <w:tr w:rsidR="004634A2" w14:paraId="2E96D608"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51CA6606"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5CB8CBB2"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налог на добавленную стоимость</w:t>
            </w:r>
            <w:r>
              <w:rPr>
                <w:rFonts w:ascii="Times New Roman" w:eastAsia="Times New Roman" w:hAnsi="Times New Roman" w:cs="Times New Roman"/>
                <w:color w:val="000000"/>
                <w:spacing w:val="-2"/>
                <w:sz w:val="20"/>
                <w:vertAlign w:val="superscript"/>
              </w:rPr>
              <w:t>8</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386B4B80"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3C2D3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A9E736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BBE6F5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3C2418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E58F1F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546AE5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739B79A6" w14:textId="77777777" w:rsidR="004634A2" w:rsidRDefault="004634A2"/>
        </w:tc>
      </w:tr>
      <w:tr w:rsidR="004634A2" w14:paraId="495BABF8" w14:textId="77777777">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14:paraId="6B9DCD24"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1FD3CEEC"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налоги, уменьшающие доход</w:t>
            </w:r>
            <w:r>
              <w:rPr>
                <w:rFonts w:ascii="Times New Roman" w:eastAsia="Times New Roman" w:hAnsi="Times New Roman" w:cs="Times New Roman"/>
                <w:color w:val="000000"/>
                <w:spacing w:val="-2"/>
                <w:sz w:val="20"/>
                <w:vertAlign w:val="superscript"/>
              </w:rPr>
              <w:t>8</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1BB5FC7E"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FA42F9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C16D3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87E93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C0BB89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B4E36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E85A86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899A4FF" w14:textId="77777777" w:rsidR="004634A2" w:rsidRDefault="004634A2"/>
        </w:tc>
      </w:tr>
      <w:tr w:rsidR="004634A2" w14:paraId="673E9665" w14:textId="77777777">
        <w:trPr>
          <w:trHeight w:hRule="exact" w:val="272"/>
        </w:trPr>
        <w:tc>
          <w:tcPr>
            <w:tcW w:w="6548" w:type="dxa"/>
            <w:gridSpan w:val="4"/>
            <w:tcBorders>
              <w:top w:val="single" w:sz="5" w:space="0" w:color="000000"/>
              <w:left w:val="single" w:sz="15" w:space="0" w:color="000000"/>
              <w:bottom w:val="single" w:sz="5" w:space="0" w:color="000000"/>
            </w:tcBorders>
            <w:shd w:val="clear" w:color="auto" w:fill="auto"/>
            <w:tcMar>
              <w:left w:w="72" w:type="dxa"/>
            </w:tcMar>
          </w:tcPr>
          <w:p w14:paraId="5CE1210F"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Прочие выплаты, всего</w:t>
            </w:r>
            <w:r>
              <w:rPr>
                <w:rFonts w:ascii="Times New Roman" w:eastAsia="Times New Roman" w:hAnsi="Times New Roman" w:cs="Times New Roman"/>
                <w:color w:val="000000"/>
                <w:spacing w:val="-2"/>
                <w:sz w:val="20"/>
                <w:vertAlign w:val="superscript"/>
              </w:rPr>
              <w:t>9</w:t>
            </w:r>
          </w:p>
        </w:tc>
        <w:tc>
          <w:tcPr>
            <w:tcW w:w="1117" w:type="dxa"/>
            <w:gridSpan w:val="4"/>
            <w:tcBorders>
              <w:top w:val="single" w:sz="5" w:space="0" w:color="000000"/>
              <w:bottom w:val="single" w:sz="5" w:space="0" w:color="000000"/>
              <w:right w:val="single" w:sz="5" w:space="0" w:color="000000"/>
            </w:tcBorders>
            <w:shd w:val="clear" w:color="auto" w:fill="auto"/>
            <w:tcMar>
              <w:left w:w="72" w:type="dxa"/>
            </w:tcMar>
          </w:tcPr>
          <w:p w14:paraId="43BE1FBB"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FD4164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4000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666CD33" w14:textId="77777777" w:rsidR="004634A2" w:rsidRDefault="004634A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DAF4A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E9277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9C479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F74392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8C0CB29" w14:textId="77777777" w:rsidR="004634A2" w:rsidRDefault="004634A2"/>
        </w:tc>
      </w:tr>
      <w:tr w:rsidR="004634A2" w14:paraId="0A1A6FF6"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671C8ADD"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4D0828E2"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 том числе: уменьшение остатков денежных средств</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4D1555D2"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68A2C7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4010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D8762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43A3E8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97D213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6F73C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EBA43E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ACB08B8" w14:textId="77777777" w:rsidR="004634A2" w:rsidRDefault="004634A2"/>
        </w:tc>
      </w:tr>
      <w:tr w:rsidR="004634A2" w14:paraId="1233164A" w14:textId="77777777">
        <w:trPr>
          <w:trHeight w:hRule="exact" w:val="516"/>
        </w:trPr>
        <w:tc>
          <w:tcPr>
            <w:tcW w:w="215" w:type="dxa"/>
            <w:tcBorders>
              <w:top w:val="single" w:sz="5" w:space="0" w:color="000000"/>
              <w:left w:val="single" w:sz="15" w:space="0" w:color="000000"/>
              <w:bottom w:val="single" w:sz="5" w:space="0" w:color="000000"/>
            </w:tcBorders>
            <w:shd w:val="clear" w:color="auto" w:fill="auto"/>
            <w:tcMar>
              <w:left w:w="72" w:type="dxa"/>
            </w:tcMar>
          </w:tcPr>
          <w:p w14:paraId="3345E03F"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1AB8AD5A"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перечисление средств в рамках расчетов между головным учреждением и обособленным подразделением</w:t>
            </w:r>
            <w:r>
              <w:rPr>
                <w:rFonts w:ascii="Times New Roman" w:eastAsia="Times New Roman" w:hAnsi="Times New Roman" w:cs="Times New Roman"/>
                <w:color w:val="000000"/>
                <w:spacing w:val="-2"/>
                <w:sz w:val="20"/>
                <w:vertAlign w:val="superscript"/>
              </w:rPr>
              <w:t>10</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39DF0EB7"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44651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4020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3E6D85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610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A05F87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19C0E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0B19D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71EA38F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1987E53" w14:textId="77777777" w:rsidR="004634A2" w:rsidRDefault="004634A2"/>
        </w:tc>
      </w:tr>
      <w:tr w:rsidR="004634A2" w14:paraId="783E11FE" w14:textId="77777777">
        <w:trPr>
          <w:trHeight w:hRule="exact" w:val="501"/>
        </w:trPr>
        <w:tc>
          <w:tcPr>
            <w:tcW w:w="215" w:type="dxa"/>
            <w:tcBorders>
              <w:top w:val="single" w:sz="5" w:space="0" w:color="000000"/>
              <w:left w:val="single" w:sz="15" w:space="0" w:color="000000"/>
              <w:bottom w:val="single" w:sz="5" w:space="0" w:color="000000"/>
            </w:tcBorders>
            <w:shd w:val="clear" w:color="auto" w:fill="auto"/>
            <w:tcMar>
              <w:left w:w="72" w:type="dxa"/>
            </w:tcMar>
          </w:tcPr>
          <w:p w14:paraId="4CEACA15"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6657601E"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вложение денежных средств в векселя, облигации и иные ценные бумаги (кроме акций)</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410F4C98"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FA3A1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4030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923F4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520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93050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834B3C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E2027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186081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DF056C8" w14:textId="77777777" w:rsidR="004634A2" w:rsidRDefault="004634A2"/>
        </w:tc>
      </w:tr>
      <w:tr w:rsidR="004634A2" w14:paraId="001C679A" w14:textId="77777777">
        <w:trPr>
          <w:trHeight w:hRule="exact" w:val="272"/>
        </w:trPr>
        <w:tc>
          <w:tcPr>
            <w:tcW w:w="215" w:type="dxa"/>
            <w:tcBorders>
              <w:top w:val="single" w:sz="5" w:space="0" w:color="000000"/>
              <w:left w:val="single" w:sz="15" w:space="0" w:color="000000"/>
              <w:bottom w:val="single" w:sz="5" w:space="0" w:color="000000"/>
            </w:tcBorders>
            <w:shd w:val="clear" w:color="auto" w:fill="auto"/>
            <w:tcMar>
              <w:left w:w="72" w:type="dxa"/>
            </w:tcMar>
          </w:tcPr>
          <w:p w14:paraId="0045273A"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77FE898C"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вложение денежных средств в акции и иные финансовые инструменты</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7AEFC9E0"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C2094E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4040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8FE405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530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F7D15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A2751E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17E97A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08E035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73222618" w14:textId="77777777" w:rsidR="004634A2" w:rsidRDefault="004634A2"/>
        </w:tc>
      </w:tr>
      <w:tr w:rsidR="004634A2" w14:paraId="642A4EE3" w14:textId="77777777">
        <w:trPr>
          <w:trHeight w:hRule="exact" w:val="273"/>
        </w:trPr>
        <w:tc>
          <w:tcPr>
            <w:tcW w:w="215" w:type="dxa"/>
            <w:tcBorders>
              <w:top w:val="single" w:sz="5" w:space="0" w:color="000000"/>
              <w:left w:val="single" w:sz="15" w:space="0" w:color="000000"/>
              <w:bottom w:val="single" w:sz="5" w:space="0" w:color="000000"/>
            </w:tcBorders>
            <w:shd w:val="clear" w:color="auto" w:fill="auto"/>
            <w:tcMar>
              <w:left w:w="72" w:type="dxa"/>
            </w:tcMar>
          </w:tcPr>
          <w:p w14:paraId="5CBF1C3E"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5" w:space="0" w:color="000000"/>
            </w:tcBorders>
            <w:shd w:val="clear" w:color="auto" w:fill="auto"/>
            <w:tcMar>
              <w:left w:w="72" w:type="dxa"/>
            </w:tcMar>
          </w:tcPr>
          <w:p w14:paraId="2AAB5131"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предоставление ссуд, кредитов (заимствований)</w:t>
            </w:r>
          </w:p>
        </w:tc>
        <w:tc>
          <w:tcPr>
            <w:tcW w:w="902" w:type="dxa"/>
            <w:gridSpan w:val="3"/>
            <w:tcBorders>
              <w:top w:val="single" w:sz="5" w:space="0" w:color="000000"/>
              <w:bottom w:val="single" w:sz="5" w:space="0" w:color="000000"/>
              <w:right w:val="single" w:sz="5" w:space="0" w:color="000000"/>
            </w:tcBorders>
            <w:shd w:val="clear" w:color="auto" w:fill="auto"/>
            <w:tcMar>
              <w:left w:w="72" w:type="dxa"/>
            </w:tcMar>
          </w:tcPr>
          <w:p w14:paraId="09567E6D"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3CC2D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4050</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0C52A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540</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7CBBD9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E360E1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C6A0C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113D7C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149B825" w14:textId="77777777" w:rsidR="004634A2" w:rsidRDefault="004634A2"/>
        </w:tc>
      </w:tr>
      <w:tr w:rsidR="004634A2" w14:paraId="78461A90" w14:textId="77777777">
        <w:trPr>
          <w:trHeight w:hRule="exact" w:val="272"/>
        </w:trPr>
        <w:tc>
          <w:tcPr>
            <w:tcW w:w="215" w:type="dxa"/>
            <w:tcBorders>
              <w:top w:val="single" w:sz="5" w:space="0" w:color="000000"/>
              <w:left w:val="single" w:sz="15" w:space="0" w:color="000000"/>
              <w:bottom w:val="single" w:sz="15" w:space="0" w:color="000000"/>
            </w:tcBorders>
            <w:shd w:val="clear" w:color="auto" w:fill="auto"/>
            <w:tcMar>
              <w:left w:w="72" w:type="dxa"/>
            </w:tcMar>
          </w:tcPr>
          <w:p w14:paraId="46214670" w14:textId="77777777" w:rsidR="004634A2" w:rsidRDefault="004634A2">
            <w:pPr>
              <w:spacing w:line="232" w:lineRule="auto"/>
              <w:rPr>
                <w:rFonts w:ascii="Times New Roman" w:eastAsia="Times New Roman" w:hAnsi="Times New Roman" w:cs="Times New Roman"/>
                <w:color w:val="000000"/>
                <w:spacing w:val="-2"/>
                <w:sz w:val="20"/>
              </w:rPr>
            </w:pPr>
          </w:p>
        </w:tc>
        <w:tc>
          <w:tcPr>
            <w:tcW w:w="6548" w:type="dxa"/>
            <w:gridSpan w:val="4"/>
            <w:tcBorders>
              <w:top w:val="single" w:sz="5" w:space="0" w:color="000000"/>
              <w:bottom w:val="single" w:sz="15" w:space="0" w:color="000000"/>
            </w:tcBorders>
            <w:shd w:val="clear" w:color="auto" w:fill="auto"/>
            <w:tcMar>
              <w:left w:w="72" w:type="dxa"/>
            </w:tcMar>
          </w:tcPr>
          <w:p w14:paraId="059806B7"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возврат ссуд, кредитов (заимствований)</w:t>
            </w:r>
          </w:p>
        </w:tc>
        <w:tc>
          <w:tcPr>
            <w:tcW w:w="902" w:type="dxa"/>
            <w:gridSpan w:val="3"/>
            <w:tcBorders>
              <w:top w:val="single" w:sz="5" w:space="0" w:color="000000"/>
              <w:bottom w:val="single" w:sz="15" w:space="0" w:color="000000"/>
              <w:right w:val="single" w:sz="5" w:space="0" w:color="000000"/>
            </w:tcBorders>
            <w:shd w:val="clear" w:color="auto" w:fill="auto"/>
            <w:tcMar>
              <w:left w:w="72" w:type="dxa"/>
            </w:tcMar>
          </w:tcPr>
          <w:p w14:paraId="34464DA8" w14:textId="77777777" w:rsidR="004634A2" w:rsidRDefault="004634A2">
            <w:pPr>
              <w:spacing w:line="232" w:lineRule="auto"/>
              <w:rPr>
                <w:rFonts w:ascii="Times New Roman" w:eastAsia="Times New Roman" w:hAnsi="Times New Roman" w:cs="Times New Roman"/>
                <w:color w:val="000000"/>
                <w:spacing w:val="-2"/>
                <w:sz w:val="20"/>
              </w:rPr>
            </w:pPr>
          </w:p>
        </w:tc>
        <w:tc>
          <w:tcPr>
            <w:tcW w:w="688" w:type="dxa"/>
            <w:tcBorders>
              <w:top w:val="single" w:sz="5" w:space="0" w:color="000000"/>
              <w:left w:val="single" w:sz="5" w:space="0" w:color="000000"/>
              <w:bottom w:val="single" w:sz="15" w:space="0" w:color="000000"/>
              <w:right w:val="single" w:sz="5" w:space="0" w:color="000000"/>
            </w:tcBorders>
            <w:shd w:val="clear" w:color="auto" w:fill="auto"/>
            <w:vAlign w:val="center"/>
          </w:tcPr>
          <w:p w14:paraId="081E023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4060</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14:paraId="0246FBA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810</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14:paraId="7831E89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14:paraId="2DB4293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14:paraId="739F183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14:paraId="39702CD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F75763F" w14:textId="77777777" w:rsidR="004634A2" w:rsidRDefault="004634A2"/>
        </w:tc>
      </w:tr>
      <w:tr w:rsidR="004634A2" w14:paraId="595700C8" w14:textId="77777777">
        <w:trPr>
          <w:trHeight w:hRule="exact" w:val="344"/>
        </w:trPr>
        <w:tc>
          <w:tcPr>
            <w:tcW w:w="15575" w:type="dxa"/>
            <w:gridSpan w:val="14"/>
            <w:tcBorders>
              <w:top w:val="single" w:sz="15" w:space="0" w:color="000000"/>
            </w:tcBorders>
            <w:shd w:val="clear" w:color="auto" w:fill="auto"/>
          </w:tcPr>
          <w:p w14:paraId="3475F1B0" w14:textId="77777777" w:rsidR="004634A2" w:rsidRDefault="004634A2">
            <w:pPr>
              <w:spacing w:line="232" w:lineRule="auto"/>
              <w:rPr>
                <w:rFonts w:ascii="Times New Roman" w:eastAsia="Times New Roman" w:hAnsi="Times New Roman" w:cs="Times New Roman"/>
                <w:color w:val="000000"/>
                <w:spacing w:val="-2"/>
                <w:sz w:val="20"/>
              </w:rPr>
            </w:pPr>
          </w:p>
        </w:tc>
        <w:tc>
          <w:tcPr>
            <w:tcW w:w="57" w:type="dxa"/>
          </w:tcPr>
          <w:p w14:paraId="2BC5ABA7" w14:textId="77777777" w:rsidR="004634A2" w:rsidRDefault="004634A2"/>
        </w:tc>
      </w:tr>
    </w:tbl>
    <w:p w14:paraId="79C5CDB2" w14:textId="77777777" w:rsidR="004634A2" w:rsidRDefault="004634A2">
      <w:pPr>
        <w:sectPr w:rsidR="004634A2">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903"/>
        <w:gridCol w:w="4398"/>
        <w:gridCol w:w="903"/>
        <w:gridCol w:w="788"/>
        <w:gridCol w:w="1361"/>
        <w:gridCol w:w="1347"/>
        <w:gridCol w:w="1476"/>
        <w:gridCol w:w="1461"/>
        <w:gridCol w:w="1462"/>
        <w:gridCol w:w="1476"/>
        <w:gridCol w:w="57"/>
      </w:tblGrid>
      <w:tr w:rsidR="004634A2" w14:paraId="631C42D8" w14:textId="77777777">
        <w:trPr>
          <w:trHeight w:hRule="exact" w:val="344"/>
        </w:trPr>
        <w:tc>
          <w:tcPr>
            <w:tcW w:w="15575" w:type="dxa"/>
            <w:gridSpan w:val="10"/>
            <w:tcBorders>
              <w:bottom w:val="single" w:sz="15" w:space="0" w:color="000000"/>
            </w:tcBorders>
            <w:shd w:val="clear" w:color="auto" w:fill="auto"/>
          </w:tcPr>
          <w:p w14:paraId="34712C1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Раздел 2. Сведения по выплатам на закупки товаров, работ, услуг</w:t>
            </w:r>
            <w:r>
              <w:rPr>
                <w:rFonts w:ascii="Times New Roman" w:eastAsia="Times New Roman" w:hAnsi="Times New Roman" w:cs="Times New Roman"/>
                <w:color w:val="000000"/>
                <w:spacing w:val="-2"/>
                <w:sz w:val="20"/>
                <w:vertAlign w:val="superscript"/>
              </w:rPr>
              <w:t>11</w:t>
            </w:r>
          </w:p>
        </w:tc>
        <w:tc>
          <w:tcPr>
            <w:tcW w:w="57" w:type="dxa"/>
          </w:tcPr>
          <w:p w14:paraId="74B51CBC" w14:textId="77777777" w:rsidR="004634A2" w:rsidRDefault="004634A2"/>
        </w:tc>
      </w:tr>
      <w:tr w:rsidR="004634A2" w14:paraId="4A9C6140" w14:textId="77777777">
        <w:trPr>
          <w:trHeight w:hRule="exact" w:val="329"/>
        </w:trPr>
        <w:tc>
          <w:tcPr>
            <w:tcW w:w="903" w:type="dxa"/>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14:paraId="4E3D3DB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п/п</w:t>
            </w:r>
          </w:p>
        </w:tc>
        <w:tc>
          <w:tcPr>
            <w:tcW w:w="439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1E74BEB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903"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7FC53F4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7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4D198DF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Год начала закупки</w:t>
            </w:r>
          </w:p>
        </w:tc>
        <w:tc>
          <w:tcPr>
            <w:tcW w:w="1361"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68680A4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12</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7A5F45E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Уникальный код</w:t>
            </w:r>
            <w:r>
              <w:rPr>
                <w:rFonts w:ascii="Times New Roman" w:eastAsia="Times New Roman" w:hAnsi="Times New Roman" w:cs="Times New Roman"/>
                <w:color w:val="000000"/>
                <w:spacing w:val="-2"/>
                <w:sz w:val="20"/>
                <w:vertAlign w:val="superscript"/>
              </w:rPr>
              <w:t>13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14:paraId="340A397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14:paraId="074A5B47" w14:textId="77777777" w:rsidR="004634A2" w:rsidRDefault="004634A2"/>
        </w:tc>
      </w:tr>
      <w:tr w:rsidR="004634A2" w14:paraId="742886CF" w14:textId="77777777">
        <w:trPr>
          <w:trHeight w:hRule="exact" w:val="1247"/>
        </w:trPr>
        <w:tc>
          <w:tcPr>
            <w:tcW w:w="903" w:type="dxa"/>
            <w:vMerge/>
            <w:tcBorders>
              <w:top w:val="single" w:sz="15" w:space="0" w:color="000000"/>
              <w:left w:val="single" w:sz="15" w:space="0" w:color="000000"/>
              <w:bottom w:val="single" w:sz="5" w:space="0" w:color="000000"/>
              <w:right w:val="single" w:sz="5" w:space="0" w:color="000000"/>
            </w:tcBorders>
            <w:shd w:val="clear" w:color="auto" w:fill="auto"/>
            <w:vAlign w:val="center"/>
          </w:tcPr>
          <w:p w14:paraId="6C4B9F67" w14:textId="77777777" w:rsidR="004634A2" w:rsidRDefault="004634A2"/>
        </w:tc>
        <w:tc>
          <w:tcPr>
            <w:tcW w:w="439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2C2F1360" w14:textId="77777777" w:rsidR="004634A2" w:rsidRDefault="004634A2"/>
        </w:tc>
        <w:tc>
          <w:tcPr>
            <w:tcW w:w="903"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25072584" w14:textId="77777777" w:rsidR="004634A2" w:rsidRDefault="004634A2"/>
        </w:tc>
        <w:tc>
          <w:tcPr>
            <w:tcW w:w="7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1E36F20D" w14:textId="77777777" w:rsidR="004634A2" w:rsidRDefault="004634A2"/>
        </w:tc>
        <w:tc>
          <w:tcPr>
            <w:tcW w:w="1361"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3CF09FEF" w14:textId="77777777" w:rsidR="004634A2" w:rsidRDefault="004634A2"/>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76346B0A" w14:textId="77777777" w:rsidR="004634A2" w:rsidRDefault="004634A2"/>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3FB48F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2AAF4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9218B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9CA347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14:paraId="1D4B7DDF" w14:textId="77777777" w:rsidR="004634A2" w:rsidRDefault="004634A2"/>
        </w:tc>
      </w:tr>
      <w:tr w:rsidR="004634A2" w14:paraId="2E50D8E7" w14:textId="77777777">
        <w:trPr>
          <w:trHeight w:hRule="exact" w:val="229"/>
        </w:trPr>
        <w:tc>
          <w:tcPr>
            <w:tcW w:w="903" w:type="dxa"/>
            <w:tcBorders>
              <w:top w:val="single" w:sz="5" w:space="0" w:color="000000"/>
              <w:left w:val="single" w:sz="15" w:space="0" w:color="000000"/>
              <w:bottom w:val="single" w:sz="5" w:space="0" w:color="000000"/>
              <w:right w:val="single" w:sz="5" w:space="0" w:color="000000"/>
            </w:tcBorders>
            <w:shd w:val="clear" w:color="auto" w:fill="auto"/>
            <w:vAlign w:val="center"/>
          </w:tcPr>
          <w:p w14:paraId="51C8B93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C777E1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F2C971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CAD0E5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0B25C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4B4E96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B6C0C5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B21FDE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2159B3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1F1990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57" w:type="dxa"/>
            <w:tcBorders>
              <w:left w:val="single" w:sz="15" w:space="0" w:color="000000"/>
            </w:tcBorders>
          </w:tcPr>
          <w:p w14:paraId="2C896768" w14:textId="77777777" w:rsidR="004634A2" w:rsidRDefault="004634A2"/>
        </w:tc>
      </w:tr>
      <w:tr w:rsidR="004634A2" w14:paraId="77542235" w14:textId="77777777">
        <w:trPr>
          <w:trHeight w:hRule="exact" w:val="2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6E9DD169"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37778B87"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Выплаты на закупку товаров, работ, услуг, всего</w:t>
            </w:r>
            <w:r>
              <w:rPr>
                <w:rFonts w:ascii="Times New Roman" w:eastAsia="Times New Roman" w:hAnsi="Times New Roman" w:cs="Times New Roman"/>
                <w:color w:val="000000"/>
                <w:spacing w:val="-2"/>
                <w:sz w:val="20"/>
                <w:vertAlign w:val="superscript"/>
              </w:rPr>
              <w:t>14</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030808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260000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FC0782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5CDCB8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305E91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CBD25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461 968 621,90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A50923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304 783 638,32</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0054C0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326 499 675,69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64357E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20910AB2" w14:textId="77777777" w:rsidR="004634A2" w:rsidRDefault="004634A2"/>
        </w:tc>
      </w:tr>
      <w:tr w:rsidR="004634A2" w14:paraId="7E845F67" w14:textId="77777777">
        <w:trPr>
          <w:trHeight w:hRule="exact" w:val="1433"/>
        </w:trPr>
        <w:tc>
          <w:tcPr>
            <w:tcW w:w="903" w:type="dxa"/>
            <w:vMerge w:val="restart"/>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71B13965"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4398" w:type="dxa"/>
            <w:vMerge w:val="restart"/>
            <w:tcBorders>
              <w:top w:val="single" w:sz="5" w:space="0" w:color="000000"/>
              <w:left w:val="single" w:sz="5" w:space="0" w:color="000000"/>
              <w:bottom w:val="single" w:sz="5" w:space="0" w:color="000000"/>
              <w:right w:val="single" w:sz="5" w:space="0" w:color="000000"/>
            </w:tcBorders>
            <w:shd w:val="clear" w:color="auto" w:fill="auto"/>
          </w:tcPr>
          <w:p w14:paraId="36F3D87E"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контрактам(договорам), заключенным до начала текущего финансового года без применения норм Федерального закона от 5 апреля 2013 г. N 44 - 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2022, N 29, ст. 5239) (далее – Федеральный закон N 44 - ФЗ) и Федерального закона от 18 июля 2011 г. N 223 - ФЗ "О закупках товаров, работ, услуг отдельными видами юридических лиц" (Собрание законодательства Российской Федерации, 2011, N 30, ст. 4571; 2022, N 29, ст. 5239) (далее – Федеральный закон N 223 - ФЗ)15</w:t>
            </w:r>
            <w:r>
              <w:rPr>
                <w:rFonts w:ascii="Times New Roman" w:eastAsia="Times New Roman" w:hAnsi="Times New Roman" w:cs="Times New Roman"/>
                <w:color w:val="000000"/>
                <w:spacing w:val="-2"/>
                <w:sz w:val="20"/>
                <w:vertAlign w:val="superscript"/>
              </w:rPr>
              <w:t>15</w:t>
            </w:r>
          </w:p>
        </w:tc>
        <w:tc>
          <w:tcPr>
            <w:tcW w:w="903"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43C53CE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261000</w:t>
            </w:r>
          </w:p>
        </w:tc>
        <w:tc>
          <w:tcPr>
            <w:tcW w:w="788"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00BE4FA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2003469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38B7BED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7C1FFA2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71CBADE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2DDCA40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vMerge w:val="restart"/>
            <w:tcBorders>
              <w:top w:val="single" w:sz="5" w:space="0" w:color="000000"/>
              <w:left w:val="single" w:sz="5" w:space="0" w:color="000000"/>
              <w:bottom w:val="single" w:sz="5" w:space="0" w:color="000000"/>
              <w:right w:val="single" w:sz="15" w:space="0" w:color="000000"/>
            </w:tcBorders>
            <w:shd w:val="clear" w:color="auto" w:fill="auto"/>
            <w:vAlign w:val="center"/>
          </w:tcPr>
          <w:p w14:paraId="048DAAA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9D7FFFD" w14:textId="77777777" w:rsidR="004634A2" w:rsidRDefault="004634A2"/>
        </w:tc>
      </w:tr>
      <w:tr w:rsidR="004634A2" w14:paraId="6A3D1850" w14:textId="77777777">
        <w:trPr>
          <w:trHeight w:hRule="exact" w:val="960"/>
        </w:trPr>
        <w:tc>
          <w:tcPr>
            <w:tcW w:w="903" w:type="dxa"/>
            <w:vMerge/>
            <w:tcBorders>
              <w:top w:val="single" w:sz="5" w:space="0" w:color="000000"/>
              <w:left w:val="single" w:sz="15" w:space="0" w:color="000000"/>
              <w:bottom w:val="single" w:sz="5" w:space="0" w:color="000000"/>
              <w:right w:val="single" w:sz="5" w:space="0" w:color="000000"/>
            </w:tcBorders>
            <w:shd w:val="clear" w:color="auto" w:fill="auto"/>
          </w:tcPr>
          <w:p w14:paraId="374CF219" w14:textId="77777777" w:rsidR="004634A2" w:rsidRDefault="004634A2"/>
        </w:tc>
        <w:tc>
          <w:tcPr>
            <w:tcW w:w="4398" w:type="dxa"/>
            <w:vMerge/>
            <w:tcBorders>
              <w:top w:val="single" w:sz="5" w:space="0" w:color="000000"/>
              <w:left w:val="single" w:sz="5" w:space="0" w:color="000000"/>
              <w:bottom w:val="single" w:sz="5" w:space="0" w:color="000000"/>
              <w:right w:val="single" w:sz="5" w:space="0" w:color="000000"/>
            </w:tcBorders>
            <w:shd w:val="clear" w:color="auto" w:fill="auto"/>
          </w:tcPr>
          <w:p w14:paraId="1DF07057" w14:textId="77777777" w:rsidR="004634A2" w:rsidRDefault="004634A2"/>
        </w:tc>
        <w:tc>
          <w:tcPr>
            <w:tcW w:w="90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2C12897B" w14:textId="77777777" w:rsidR="004634A2" w:rsidRDefault="004634A2"/>
        </w:tc>
        <w:tc>
          <w:tcPr>
            <w:tcW w:w="78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5E30FF49" w14:textId="77777777" w:rsidR="004634A2" w:rsidRDefault="004634A2"/>
        </w:tc>
        <w:tc>
          <w:tcPr>
            <w:tcW w:w="13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18BE77ED" w14:textId="77777777" w:rsidR="004634A2" w:rsidRDefault="004634A2"/>
        </w:tc>
        <w:tc>
          <w:tcPr>
            <w:tcW w:w="13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5E0B81DB" w14:textId="77777777" w:rsidR="004634A2" w:rsidRDefault="004634A2"/>
        </w:tc>
        <w:tc>
          <w:tcPr>
            <w:tcW w:w="147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7A81A8B0" w14:textId="77777777" w:rsidR="004634A2" w:rsidRDefault="004634A2"/>
        </w:tc>
        <w:tc>
          <w:tcPr>
            <w:tcW w:w="14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5B316AFC" w14:textId="77777777" w:rsidR="004634A2" w:rsidRDefault="004634A2"/>
        </w:tc>
        <w:tc>
          <w:tcPr>
            <w:tcW w:w="146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11E239EA" w14:textId="77777777" w:rsidR="004634A2" w:rsidRDefault="004634A2"/>
        </w:tc>
        <w:tc>
          <w:tcPr>
            <w:tcW w:w="1476" w:type="dxa"/>
            <w:vMerge/>
            <w:tcBorders>
              <w:top w:val="single" w:sz="5" w:space="0" w:color="000000"/>
              <w:left w:val="single" w:sz="5" w:space="0" w:color="000000"/>
              <w:bottom w:val="single" w:sz="5" w:space="0" w:color="000000"/>
              <w:right w:val="single" w:sz="15" w:space="0" w:color="000000"/>
            </w:tcBorders>
            <w:shd w:val="clear" w:color="auto" w:fill="auto"/>
            <w:vAlign w:val="center"/>
          </w:tcPr>
          <w:p w14:paraId="2ED47CDB" w14:textId="77777777" w:rsidR="004634A2" w:rsidRDefault="004634A2"/>
        </w:tc>
        <w:tc>
          <w:tcPr>
            <w:tcW w:w="57" w:type="dxa"/>
            <w:tcBorders>
              <w:left w:val="single" w:sz="15" w:space="0" w:color="000000"/>
            </w:tcBorders>
          </w:tcPr>
          <w:p w14:paraId="28C6B5E7" w14:textId="77777777" w:rsidR="004634A2" w:rsidRDefault="004634A2"/>
        </w:tc>
      </w:tr>
      <w:tr w:rsidR="004634A2" w14:paraId="4C58BC0B" w14:textId="77777777">
        <w:trPr>
          <w:trHeight w:hRule="exact" w:val="946"/>
        </w:trPr>
        <w:tc>
          <w:tcPr>
            <w:tcW w:w="903" w:type="dxa"/>
            <w:vMerge/>
            <w:tcBorders>
              <w:top w:val="single" w:sz="5" w:space="0" w:color="000000"/>
              <w:left w:val="single" w:sz="15" w:space="0" w:color="000000"/>
              <w:bottom w:val="single" w:sz="5" w:space="0" w:color="000000"/>
              <w:right w:val="single" w:sz="5" w:space="0" w:color="000000"/>
            </w:tcBorders>
            <w:shd w:val="clear" w:color="auto" w:fill="auto"/>
          </w:tcPr>
          <w:p w14:paraId="44DA9426" w14:textId="77777777" w:rsidR="004634A2" w:rsidRDefault="004634A2"/>
        </w:tc>
        <w:tc>
          <w:tcPr>
            <w:tcW w:w="4398" w:type="dxa"/>
            <w:vMerge/>
            <w:tcBorders>
              <w:top w:val="single" w:sz="5" w:space="0" w:color="000000"/>
              <w:left w:val="single" w:sz="5" w:space="0" w:color="000000"/>
              <w:bottom w:val="single" w:sz="5" w:space="0" w:color="000000"/>
              <w:right w:val="single" w:sz="5" w:space="0" w:color="000000"/>
            </w:tcBorders>
            <w:shd w:val="clear" w:color="auto" w:fill="auto"/>
          </w:tcPr>
          <w:p w14:paraId="10723C8A" w14:textId="77777777" w:rsidR="004634A2" w:rsidRDefault="004634A2"/>
        </w:tc>
        <w:tc>
          <w:tcPr>
            <w:tcW w:w="903"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09893F98" w14:textId="77777777" w:rsidR="004634A2" w:rsidRDefault="004634A2"/>
        </w:tc>
        <w:tc>
          <w:tcPr>
            <w:tcW w:w="788"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71596C4E" w14:textId="77777777" w:rsidR="004634A2" w:rsidRDefault="004634A2"/>
        </w:tc>
        <w:tc>
          <w:tcPr>
            <w:tcW w:w="13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0E9CCE1F" w14:textId="77777777" w:rsidR="004634A2" w:rsidRDefault="004634A2"/>
        </w:tc>
        <w:tc>
          <w:tcPr>
            <w:tcW w:w="1347"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309C3063" w14:textId="77777777" w:rsidR="004634A2" w:rsidRDefault="004634A2"/>
        </w:tc>
        <w:tc>
          <w:tcPr>
            <w:tcW w:w="147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72F9177C" w14:textId="77777777" w:rsidR="004634A2" w:rsidRDefault="004634A2"/>
        </w:tc>
        <w:tc>
          <w:tcPr>
            <w:tcW w:w="14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5906E1DD" w14:textId="77777777" w:rsidR="004634A2" w:rsidRDefault="004634A2"/>
        </w:tc>
        <w:tc>
          <w:tcPr>
            <w:tcW w:w="146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7813B1D3" w14:textId="77777777" w:rsidR="004634A2" w:rsidRDefault="004634A2"/>
        </w:tc>
        <w:tc>
          <w:tcPr>
            <w:tcW w:w="1476" w:type="dxa"/>
            <w:vMerge/>
            <w:tcBorders>
              <w:top w:val="single" w:sz="5" w:space="0" w:color="000000"/>
              <w:left w:val="single" w:sz="5" w:space="0" w:color="000000"/>
              <w:bottom w:val="single" w:sz="5" w:space="0" w:color="000000"/>
              <w:right w:val="single" w:sz="15" w:space="0" w:color="000000"/>
            </w:tcBorders>
            <w:shd w:val="clear" w:color="auto" w:fill="auto"/>
            <w:vAlign w:val="center"/>
          </w:tcPr>
          <w:p w14:paraId="2699E3FD" w14:textId="77777777" w:rsidR="004634A2" w:rsidRDefault="004634A2"/>
        </w:tc>
        <w:tc>
          <w:tcPr>
            <w:tcW w:w="57" w:type="dxa"/>
            <w:tcBorders>
              <w:left w:val="single" w:sz="15" w:space="0" w:color="000000"/>
            </w:tcBorders>
          </w:tcPr>
          <w:p w14:paraId="78CC2FF5" w14:textId="77777777" w:rsidR="004634A2" w:rsidRDefault="004634A2"/>
        </w:tc>
      </w:tr>
      <w:tr w:rsidR="004634A2" w14:paraId="60AB5616" w14:textId="77777777">
        <w:trPr>
          <w:trHeight w:hRule="exact" w:val="90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0332DD86"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516903E4"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по контрактам (договорам), планируемым к заключению в соответствующем финансовом году без применения норм Федерального закона N 44-ФЗ и Федерального закона N 223-ФЗ</w:t>
            </w:r>
            <w:r>
              <w:rPr>
                <w:rFonts w:ascii="Times New Roman" w:eastAsia="Times New Roman" w:hAnsi="Times New Roman" w:cs="Times New Roman"/>
                <w:color w:val="000000"/>
                <w:spacing w:val="-2"/>
                <w:sz w:val="20"/>
                <w:vertAlign w:val="superscript"/>
              </w:rPr>
              <w:t>15</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C7341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262000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9266DA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248D5C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3E7C7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B3A22D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57A01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CA59A9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827DBC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C277475" w14:textId="77777777" w:rsidR="004634A2" w:rsidRDefault="004634A2"/>
        </w:tc>
      </w:tr>
      <w:tr w:rsidR="004634A2" w14:paraId="549752CD" w14:textId="77777777">
        <w:trPr>
          <w:trHeight w:hRule="exact" w:val="91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281282EE"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69359E61"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по контрактам (договорам), заключенным до начала текущего финансового года с учетом требований Федерального закона N 44-ФЗ и Федерального закона N 223-ФЗ, всего</w:t>
            </w:r>
            <w:r>
              <w:rPr>
                <w:rFonts w:ascii="Times New Roman" w:eastAsia="Times New Roman" w:hAnsi="Times New Roman" w:cs="Times New Roman"/>
                <w:color w:val="000000"/>
                <w:spacing w:val="-2"/>
                <w:sz w:val="20"/>
                <w:vertAlign w:val="superscript"/>
              </w:rPr>
              <w:t>16</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909D8B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9CC9AE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95FA4B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53F435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708582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343 018 941,45</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62A6BF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115 126 912,00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47CCB7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5 606 993,20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29704F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56A6B5BF" w14:textId="77777777" w:rsidR="004634A2" w:rsidRDefault="004634A2"/>
        </w:tc>
      </w:tr>
      <w:tr w:rsidR="004634A2" w14:paraId="5DA6413E" w14:textId="77777777">
        <w:trPr>
          <w:trHeight w:hRule="exact" w:val="4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4C506A53"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440BC28D"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33713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A8C1F1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C912E0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9F0A9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86568F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328 459 621,45</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77C09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110 000 000,00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E242EE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D2944A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133B1BCD" w14:textId="77777777" w:rsidR="004634A2" w:rsidRDefault="004634A2"/>
        </w:tc>
      </w:tr>
      <w:tr w:rsidR="004634A2" w14:paraId="6E3B4B05" w14:textId="77777777">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4E21C316" w14:textId="77777777" w:rsidR="004634A2" w:rsidRDefault="004634A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0045FB7D"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7CD8B62" w14:textId="77777777" w:rsidR="004634A2" w:rsidRDefault="004634A2">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368DF1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942FE7B" w14:textId="77777777" w:rsidR="004634A2" w:rsidRDefault="004634A2">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29762D" w14:textId="77777777" w:rsidR="004634A2" w:rsidRDefault="004634A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3A7466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343F39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E5E25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E28293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5C33E56" w14:textId="77777777" w:rsidR="004634A2" w:rsidRDefault="004634A2"/>
        </w:tc>
      </w:tr>
      <w:tr w:rsidR="004634A2" w14:paraId="0F018FCD" w14:textId="77777777">
        <w:trPr>
          <w:trHeight w:hRule="exact" w:val="25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73BA0097" w14:textId="77777777" w:rsidR="004634A2" w:rsidRDefault="004634A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41B591C6"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13</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DA62893" w14:textId="77777777" w:rsidR="004634A2" w:rsidRDefault="004634A2">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A6F92D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5609992" w14:textId="77777777" w:rsidR="004634A2" w:rsidRDefault="004634A2">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5F0459D" w14:textId="77777777" w:rsidR="004634A2" w:rsidRDefault="004634A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DAB6E2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ACB68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E2A73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235CAD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24B35646" w14:textId="77777777" w:rsidR="004634A2" w:rsidRDefault="004634A2"/>
        </w:tc>
      </w:tr>
      <w:tr w:rsidR="004634A2" w14:paraId="5D935537" w14:textId="77777777">
        <w:trPr>
          <w:trHeight w:hRule="exact" w:val="2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49F6732E"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0EAD7F09"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0EF2F2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263200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F0851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02EBDB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C30E0B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A2967A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14 559 320,00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17B559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5 126 912,00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38EE0A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5 606 993,20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B4DA1B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7C40D0B3" w14:textId="77777777" w:rsidR="004634A2" w:rsidRDefault="004634A2"/>
        </w:tc>
      </w:tr>
      <w:tr w:rsidR="004634A2" w14:paraId="71FE9BC0" w14:textId="77777777">
        <w:trPr>
          <w:trHeight w:hRule="exact" w:val="91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78391849"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4165ABA5"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по контрактам (договорам), планируемым к заключению в соответствующем финансовом году с учетом требований Федерального закона N 44-ФЗ и Федерального закона N 223-ФЗ, всего</w:t>
            </w:r>
            <w:r>
              <w:rPr>
                <w:rFonts w:ascii="Times New Roman" w:eastAsia="Times New Roman" w:hAnsi="Times New Roman" w:cs="Times New Roman"/>
                <w:color w:val="000000"/>
                <w:spacing w:val="-2"/>
                <w:sz w:val="20"/>
                <w:vertAlign w:val="superscript"/>
              </w:rPr>
              <w:t>16</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476ADF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FD7C9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2A21B0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F4AC4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881B82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118 949 680,45</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3823E8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189 656 726,32</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6A6A2A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320 892 682,49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1B9DA8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12020175" w14:textId="77777777" w:rsidR="004634A2" w:rsidRDefault="004634A2"/>
        </w:tc>
      </w:tr>
      <w:tr w:rsidR="004634A2" w14:paraId="1550B269" w14:textId="77777777">
        <w:trPr>
          <w:trHeight w:hRule="exact" w:val="68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4FAA0212"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481E46FA"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за счет субсидий, предоставляемых на финансовое обеспечение выполнения государственного(муниципального) задания,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C95C7E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921BB2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E15E51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0385D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732700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28 551 950,00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01B91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81 389 585,61</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27097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235 278 682,47</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AA3E19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6C124E3F" w14:textId="77777777" w:rsidR="004634A2" w:rsidRDefault="004634A2"/>
        </w:tc>
      </w:tr>
      <w:tr w:rsidR="004634A2" w14:paraId="684008F9" w14:textId="77777777">
        <w:trPr>
          <w:trHeight w:hRule="exact" w:val="286"/>
        </w:trPr>
        <w:tc>
          <w:tcPr>
            <w:tcW w:w="15575" w:type="dxa"/>
            <w:gridSpan w:val="10"/>
            <w:tcBorders>
              <w:top w:val="single" w:sz="5" w:space="0" w:color="000000"/>
              <w:bottom w:val="single" w:sz="15" w:space="0" w:color="000000"/>
            </w:tcBorders>
          </w:tcPr>
          <w:p w14:paraId="53D932CC" w14:textId="77777777" w:rsidR="004634A2" w:rsidRDefault="004634A2"/>
        </w:tc>
        <w:tc>
          <w:tcPr>
            <w:tcW w:w="57" w:type="dxa"/>
          </w:tcPr>
          <w:p w14:paraId="4E7E8EFB" w14:textId="77777777" w:rsidR="004634A2" w:rsidRDefault="004634A2"/>
        </w:tc>
      </w:tr>
      <w:tr w:rsidR="004634A2" w14:paraId="319CBEF6" w14:textId="77777777">
        <w:trPr>
          <w:trHeight w:hRule="exact" w:val="344"/>
        </w:trPr>
        <w:tc>
          <w:tcPr>
            <w:tcW w:w="903" w:type="dxa"/>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14:paraId="7BA537D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п/п</w:t>
            </w:r>
          </w:p>
        </w:tc>
        <w:tc>
          <w:tcPr>
            <w:tcW w:w="439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0C5BDE7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903"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3B7341D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7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4FB1CC8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Год начала закупки</w:t>
            </w:r>
          </w:p>
        </w:tc>
        <w:tc>
          <w:tcPr>
            <w:tcW w:w="1361"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7300B88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12</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7DB2F5B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Уникальный код</w:t>
            </w:r>
            <w:r>
              <w:rPr>
                <w:rFonts w:ascii="Times New Roman" w:eastAsia="Times New Roman" w:hAnsi="Times New Roman" w:cs="Times New Roman"/>
                <w:color w:val="000000"/>
                <w:spacing w:val="-2"/>
                <w:sz w:val="20"/>
                <w:vertAlign w:val="superscript"/>
              </w:rPr>
              <w:t>13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14:paraId="5588766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14:paraId="6F33CF18" w14:textId="77777777" w:rsidR="004634A2" w:rsidRDefault="004634A2"/>
        </w:tc>
      </w:tr>
      <w:tr w:rsidR="004634A2" w14:paraId="4DA9E037" w14:textId="77777777">
        <w:trPr>
          <w:trHeight w:hRule="exact" w:val="1232"/>
        </w:trPr>
        <w:tc>
          <w:tcPr>
            <w:tcW w:w="903" w:type="dxa"/>
            <w:vMerge/>
            <w:tcBorders>
              <w:top w:val="single" w:sz="15" w:space="0" w:color="000000"/>
              <w:left w:val="single" w:sz="15" w:space="0" w:color="000000"/>
              <w:bottom w:val="single" w:sz="5" w:space="0" w:color="000000"/>
              <w:right w:val="single" w:sz="5" w:space="0" w:color="000000"/>
            </w:tcBorders>
            <w:shd w:val="clear" w:color="auto" w:fill="auto"/>
            <w:vAlign w:val="center"/>
          </w:tcPr>
          <w:p w14:paraId="6556A4ED" w14:textId="77777777" w:rsidR="004634A2" w:rsidRDefault="004634A2"/>
        </w:tc>
        <w:tc>
          <w:tcPr>
            <w:tcW w:w="439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480215D4" w14:textId="77777777" w:rsidR="004634A2" w:rsidRDefault="004634A2"/>
        </w:tc>
        <w:tc>
          <w:tcPr>
            <w:tcW w:w="903"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130C37EA" w14:textId="77777777" w:rsidR="004634A2" w:rsidRDefault="004634A2"/>
        </w:tc>
        <w:tc>
          <w:tcPr>
            <w:tcW w:w="7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56C9D3F0" w14:textId="77777777" w:rsidR="004634A2" w:rsidRDefault="004634A2"/>
        </w:tc>
        <w:tc>
          <w:tcPr>
            <w:tcW w:w="1361"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17D4866A" w14:textId="77777777" w:rsidR="004634A2" w:rsidRDefault="004634A2"/>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4F355D62" w14:textId="77777777" w:rsidR="004634A2" w:rsidRDefault="004634A2"/>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D4C606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61A32A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616A44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DA8658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14:paraId="604B8E95" w14:textId="77777777" w:rsidR="004634A2" w:rsidRDefault="004634A2"/>
        </w:tc>
      </w:tr>
      <w:tr w:rsidR="004634A2" w14:paraId="4243CDDA" w14:textId="77777777">
        <w:trPr>
          <w:trHeight w:hRule="exact" w:val="230"/>
        </w:trPr>
        <w:tc>
          <w:tcPr>
            <w:tcW w:w="903" w:type="dxa"/>
            <w:tcBorders>
              <w:top w:val="single" w:sz="5" w:space="0" w:color="000000"/>
              <w:left w:val="single" w:sz="15" w:space="0" w:color="000000"/>
              <w:bottom w:val="single" w:sz="5" w:space="0" w:color="000000"/>
              <w:right w:val="single" w:sz="5" w:space="0" w:color="000000"/>
            </w:tcBorders>
            <w:shd w:val="clear" w:color="auto" w:fill="auto"/>
            <w:vAlign w:val="center"/>
          </w:tcPr>
          <w:p w14:paraId="090B820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987736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61EBE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3A33E4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99095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07A5B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A6C70C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D2EAD2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2B6640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A2726D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57" w:type="dxa"/>
            <w:tcBorders>
              <w:left w:val="single" w:sz="15" w:space="0" w:color="000000"/>
            </w:tcBorders>
          </w:tcPr>
          <w:p w14:paraId="0B0B0ECF" w14:textId="77777777" w:rsidR="004634A2" w:rsidRDefault="004634A2"/>
        </w:tc>
      </w:tr>
      <w:tr w:rsidR="004634A2" w14:paraId="400E5763" w14:textId="77777777">
        <w:trPr>
          <w:trHeight w:hRule="exact" w:val="4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3E3CF5F1"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43B3FEE9"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B46FAB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264110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0E63E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C1A773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5B857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81B167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28 551 950,00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38D77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81 389 585,61</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9AE2DE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235 278 682,47</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A2473B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03787ADE" w14:textId="77777777" w:rsidR="004634A2" w:rsidRDefault="004634A2"/>
        </w:tc>
      </w:tr>
      <w:tr w:rsidR="004634A2" w14:paraId="69FC3A09" w14:textId="77777777">
        <w:trPr>
          <w:trHeight w:hRule="exact" w:val="28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013B4869"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1.4.1.2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5A5596A5"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r>
              <w:rPr>
                <w:rFonts w:ascii="Times New Roman" w:eastAsia="Times New Roman" w:hAnsi="Times New Roman" w:cs="Times New Roman"/>
                <w:color w:val="000000"/>
                <w:spacing w:val="-2"/>
                <w:sz w:val="20"/>
                <w:vertAlign w:val="superscript"/>
              </w:rPr>
              <w:t>17</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81221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264120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506A69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32234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D8069F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6EA07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90DFC3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891E32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3FC373A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4839BC5E" w14:textId="77777777" w:rsidR="004634A2" w:rsidRDefault="004634A2"/>
        </w:tc>
      </w:tr>
      <w:tr w:rsidR="004634A2" w14:paraId="4AAE78FE" w14:textId="77777777">
        <w:trPr>
          <w:trHeight w:hRule="exact" w:val="68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0C4B6DF3"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44C5AE5C"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субсидий, предоставляемых в соответствии с абзацем вторым пункта 1 статьи 78.1 Бюджетного кодекса Российской Федерации,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EBEEA4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264200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2E33A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0807EB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C8ACFC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453060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19 205 001,00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1BEFF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D2EA3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870456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562453C4" w14:textId="77777777" w:rsidR="004634A2" w:rsidRDefault="004634A2"/>
        </w:tc>
      </w:tr>
      <w:tr w:rsidR="004634A2" w14:paraId="6FF5110F" w14:textId="77777777">
        <w:trPr>
          <w:trHeight w:hRule="exact" w:val="48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22648C9B"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0672D21B"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DF3075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264210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F6D4A8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ED1FB0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8984CD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C8429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19 205 001,00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EAEC7E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2380C8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B46BEC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14111F93" w14:textId="77777777" w:rsidR="004634A2" w:rsidRDefault="004634A2"/>
        </w:tc>
      </w:tr>
      <w:tr w:rsidR="004634A2" w14:paraId="183AAC70" w14:textId="77777777">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279C514E" w14:textId="77777777" w:rsidR="004634A2" w:rsidRDefault="004634A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32E7E3B2"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16ECA6" w14:textId="77777777" w:rsidR="004634A2" w:rsidRDefault="004634A2">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B814CA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65C2C3" w14:textId="77777777" w:rsidR="004634A2" w:rsidRDefault="004634A2">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ED797E" w14:textId="77777777" w:rsidR="004634A2" w:rsidRDefault="004634A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5AE1F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9C93A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BD876D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A53A01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530B272" w14:textId="77777777" w:rsidR="004634A2" w:rsidRDefault="004634A2"/>
        </w:tc>
      </w:tr>
      <w:tr w:rsidR="004634A2" w14:paraId="54B238FA" w14:textId="77777777">
        <w:trPr>
          <w:trHeight w:hRule="exact" w:val="286"/>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1DF6032E"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1.4.2.2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01E4C1EC"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r>
              <w:rPr>
                <w:rFonts w:ascii="Times New Roman" w:eastAsia="Times New Roman" w:hAnsi="Times New Roman" w:cs="Times New Roman"/>
                <w:color w:val="000000"/>
                <w:spacing w:val="-2"/>
                <w:sz w:val="20"/>
                <w:vertAlign w:val="superscript"/>
              </w:rPr>
              <w:t>17</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F035C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264220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D4BF23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598913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9086F8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3AA975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7D62B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F3FD19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E58EEB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4CAD74B" w14:textId="77777777" w:rsidR="004634A2" w:rsidRDefault="004634A2"/>
        </w:tc>
      </w:tr>
      <w:tr w:rsidR="004634A2" w14:paraId="7F871CED" w14:textId="77777777">
        <w:trPr>
          <w:trHeight w:hRule="exact" w:val="47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5440BBC4"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1.4.3</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52702C16"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субсидий, предоставляемых на осуществление капитальных вложений</w:t>
            </w:r>
            <w:r>
              <w:rPr>
                <w:rFonts w:ascii="Times New Roman" w:eastAsia="Times New Roman" w:hAnsi="Times New Roman" w:cs="Times New Roman"/>
                <w:color w:val="000000"/>
                <w:spacing w:val="-2"/>
                <w:sz w:val="20"/>
                <w:vertAlign w:val="superscript"/>
              </w:rPr>
              <w:t>18</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45838A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264300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783729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D086C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CEDA9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A5382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16769A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74D6C2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03B2CB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92F8828" w14:textId="77777777" w:rsidR="004634A2" w:rsidRDefault="004634A2"/>
        </w:tc>
      </w:tr>
      <w:tr w:rsidR="004634A2" w14:paraId="1F3CC9D2" w14:textId="77777777">
        <w:trPr>
          <w:trHeight w:hRule="exact" w:val="24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7D6DAB5A" w14:textId="77777777" w:rsidR="004634A2" w:rsidRDefault="004634A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73539441"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86B657E" w14:textId="77777777" w:rsidR="004634A2" w:rsidRDefault="004634A2">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21718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D0E4C2C" w14:textId="77777777" w:rsidR="004634A2" w:rsidRDefault="004634A2">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8D09EE" w14:textId="77777777" w:rsidR="004634A2" w:rsidRDefault="004634A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5C2B00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8E8AC3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1240E2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F40BDC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1BD1E36" w14:textId="77777777" w:rsidR="004634A2" w:rsidRDefault="004634A2"/>
        </w:tc>
      </w:tr>
      <w:tr w:rsidR="004634A2" w14:paraId="52496D13" w14:textId="77777777">
        <w:trPr>
          <w:trHeight w:hRule="exact" w:val="25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7A174CB6" w14:textId="77777777" w:rsidR="004634A2" w:rsidRDefault="004634A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6AE6D0A2"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13</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3DED40F" w14:textId="77777777" w:rsidR="004634A2" w:rsidRDefault="004634A2">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67A0B0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305111D" w14:textId="77777777" w:rsidR="004634A2" w:rsidRDefault="004634A2">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6E40A7" w14:textId="77777777" w:rsidR="004634A2" w:rsidRDefault="004634A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B32C9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C1B81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ABFA55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536DEE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051358FC" w14:textId="77777777" w:rsidR="004634A2" w:rsidRDefault="004634A2"/>
        </w:tc>
      </w:tr>
      <w:tr w:rsidR="004634A2" w14:paraId="4FE6BB48" w14:textId="77777777">
        <w:trPr>
          <w:trHeight w:hRule="exact" w:val="47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65EA4E36"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68C7656D"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средств обязательного медицинского страхования,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48AF17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264400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15D7D0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A9159F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5363BD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CA192E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D8D507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154563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B7D7C2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68102EF7" w14:textId="77777777" w:rsidR="004634A2" w:rsidRDefault="004634A2"/>
        </w:tc>
      </w:tr>
      <w:tr w:rsidR="004634A2" w14:paraId="3CCDC850" w14:textId="77777777">
        <w:trPr>
          <w:trHeight w:hRule="exact" w:val="47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61AB952B"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0E866E90"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64C38E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264410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530687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D244F9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50DE35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D857B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6A963F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B6CD0D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893FD2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50648EF9" w14:textId="77777777" w:rsidR="004634A2" w:rsidRDefault="004634A2"/>
        </w:tc>
      </w:tr>
      <w:tr w:rsidR="004634A2" w14:paraId="28B9EE26" w14:textId="77777777">
        <w:trPr>
          <w:trHeight w:hRule="exact" w:val="28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3D8A8772"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1.4.4.2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067AE6DA"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r>
              <w:rPr>
                <w:rFonts w:ascii="Times New Roman" w:eastAsia="Times New Roman" w:hAnsi="Times New Roman" w:cs="Times New Roman"/>
                <w:color w:val="000000"/>
                <w:spacing w:val="-2"/>
                <w:sz w:val="20"/>
                <w:vertAlign w:val="superscript"/>
              </w:rPr>
              <w:t>17</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3F6E2C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264420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166E53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374C25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150E03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6B5AE6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F0E09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DE4D0A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7E2581A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7FEC565B" w14:textId="77777777" w:rsidR="004634A2" w:rsidRDefault="004634A2"/>
        </w:tc>
      </w:tr>
      <w:tr w:rsidR="004634A2" w14:paraId="4F910C9E" w14:textId="77777777">
        <w:trPr>
          <w:trHeight w:hRule="exact" w:val="472"/>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7FF202D7"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0263E68C"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за счет прочих источников финансового обеспечения, всего</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D9046D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2F9EED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94B6A1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31EDF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F82EF0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71 192 729,45</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D17BDC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108 267 140,71</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D8288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85 614 000,02</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99877F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393F61A0" w14:textId="77777777" w:rsidR="004634A2" w:rsidRDefault="004634A2"/>
        </w:tc>
      </w:tr>
      <w:tr w:rsidR="004634A2" w14:paraId="7C097C09" w14:textId="77777777">
        <w:trPr>
          <w:trHeight w:hRule="exact" w:val="47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0A9DECE8"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1.4.5.1</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67963C26"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в соответствии с Федеральным законом N 44-ФЗ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8E5CA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264510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585BDF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D4E51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65D76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059D2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1 222 933,33</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869C77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D16F1B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74438AC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5E303FB9" w14:textId="77777777" w:rsidR="004634A2" w:rsidRDefault="004634A2"/>
        </w:tc>
      </w:tr>
      <w:tr w:rsidR="004634A2" w14:paraId="5BE9FD1B" w14:textId="77777777">
        <w:trPr>
          <w:trHeight w:hRule="exact" w:val="25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12E871B0" w14:textId="77777777" w:rsidR="004634A2" w:rsidRDefault="004634A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7A5E2FB2"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58B9CD" w14:textId="77777777" w:rsidR="004634A2" w:rsidRDefault="004634A2">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8DCA3F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38A56C7" w14:textId="77777777" w:rsidR="004634A2" w:rsidRDefault="004634A2">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2FDE4B" w14:textId="77777777" w:rsidR="004634A2" w:rsidRDefault="004634A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6FC07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3720D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F3DE4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9A4160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36EDCD4E" w14:textId="77777777" w:rsidR="004634A2" w:rsidRDefault="004634A2"/>
        </w:tc>
      </w:tr>
      <w:tr w:rsidR="004634A2" w14:paraId="2610A25A" w14:textId="77777777">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3A9FD17F" w14:textId="77777777" w:rsidR="004634A2" w:rsidRDefault="004634A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2034C310"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из них</w:t>
            </w:r>
            <w:r>
              <w:rPr>
                <w:rFonts w:ascii="Times New Roman" w:eastAsia="Times New Roman" w:hAnsi="Times New Roman" w:cs="Times New Roman"/>
                <w:color w:val="000000"/>
                <w:spacing w:val="-2"/>
                <w:sz w:val="20"/>
                <w:vertAlign w:val="superscript"/>
              </w:rPr>
              <w:t>13</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2C130F" w14:textId="77777777" w:rsidR="004634A2" w:rsidRDefault="004634A2">
            <w:pPr>
              <w:spacing w:line="232" w:lineRule="auto"/>
              <w:jc w:val="center"/>
              <w:rPr>
                <w:rFonts w:ascii="Times New Roman" w:eastAsia="Times New Roman" w:hAnsi="Times New Roman" w:cs="Times New Roman"/>
                <w:color w:val="000000"/>
                <w:spacing w:val="-2"/>
                <w:sz w:val="20"/>
              </w:rPr>
            </w:pP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CE3DC8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90C63D" w14:textId="77777777" w:rsidR="004634A2" w:rsidRDefault="004634A2">
            <w:pPr>
              <w:spacing w:line="232" w:lineRule="auto"/>
              <w:jc w:val="center"/>
              <w:rPr>
                <w:rFonts w:ascii="Times New Roman" w:eastAsia="Times New Roman" w:hAnsi="Times New Roman" w:cs="Times New Roman"/>
                <w:color w:val="000000"/>
                <w:spacing w:val="-2"/>
                <w:sz w:val="20"/>
              </w:rPr>
            </w:pP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9121B34" w14:textId="77777777" w:rsidR="004634A2" w:rsidRDefault="004634A2">
            <w:pPr>
              <w:spacing w:line="232" w:lineRule="auto"/>
              <w:jc w:val="center"/>
              <w:rPr>
                <w:rFonts w:ascii="Times New Roman" w:eastAsia="Times New Roman" w:hAnsi="Times New Roman" w:cs="Times New Roman"/>
                <w:color w:val="000000"/>
                <w:spacing w:val="-2"/>
                <w:sz w:val="20"/>
              </w:rPr>
            </w:pP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6AA7C4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56E4FD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FAA13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61084D7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w:t>
            </w:r>
          </w:p>
        </w:tc>
        <w:tc>
          <w:tcPr>
            <w:tcW w:w="57" w:type="dxa"/>
            <w:tcBorders>
              <w:left w:val="single" w:sz="15" w:space="0" w:color="000000"/>
            </w:tcBorders>
          </w:tcPr>
          <w:p w14:paraId="168FCF4E" w14:textId="77777777" w:rsidR="004634A2" w:rsidRDefault="004634A2"/>
        </w:tc>
      </w:tr>
      <w:tr w:rsidR="004634A2" w14:paraId="2879CE61" w14:textId="77777777">
        <w:trPr>
          <w:trHeight w:hRule="exact" w:val="286"/>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67312751"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63BE3959"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соответствии с Федеральным законом N 223-ФЗ</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3AAECE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264520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F4EAD5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85C932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865A5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44C2A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69 969 796,12</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EB5A1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108 267 140,71</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6EC907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85 614 000,02</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0C6E996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09FF76B6" w14:textId="77777777" w:rsidR="004634A2" w:rsidRDefault="004634A2"/>
        </w:tc>
      </w:tr>
      <w:tr w:rsidR="004634A2" w14:paraId="0881EF0C" w14:textId="77777777">
        <w:trPr>
          <w:trHeight w:hRule="exact" w:val="90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63EF23CC"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683D2AAA"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Итого по контрактам, планируемым к заключению в соответствующем финансовом году в соответствии с Федеральным законом N 44-ФЗ, по соответствующему году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D9AA8A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143FF6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8AA073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E4431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8EEBAD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48 979 884,33</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9826E0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81 389 585,61</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C4199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235 278 682,47</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D16E39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6226E090" w14:textId="77777777" w:rsidR="004634A2" w:rsidRDefault="004634A2"/>
        </w:tc>
      </w:tr>
      <w:tr w:rsidR="004634A2" w14:paraId="536CFBD5" w14:textId="77777777">
        <w:trPr>
          <w:trHeight w:hRule="exact" w:val="258"/>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7BBC6710" w14:textId="77777777" w:rsidR="004634A2" w:rsidRDefault="004634A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05CACA80"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FC7436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A70A08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2024</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CB2F0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6D85DD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595A8D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48 979 884,33</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7B643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81 389 585,61</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DBFCA6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63 400 000,00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11C57F9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60BD2623" w14:textId="77777777" w:rsidR="004634A2" w:rsidRDefault="004634A2"/>
        </w:tc>
      </w:tr>
      <w:tr w:rsidR="004634A2" w14:paraId="4D73330B" w14:textId="77777777">
        <w:trPr>
          <w:trHeight w:hRule="exact" w:val="243"/>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17060288" w14:textId="77777777" w:rsidR="004634A2" w:rsidRDefault="004634A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5C9BE150"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31FA5F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265100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02E976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2025</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673E7E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79417F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768BF3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87C825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BA00F0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171 878 682,47</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566D62D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3D7505FB" w14:textId="77777777" w:rsidR="004634A2" w:rsidRDefault="004634A2"/>
        </w:tc>
      </w:tr>
      <w:tr w:rsidR="004634A2" w14:paraId="7CA8D5FB" w14:textId="77777777">
        <w:trPr>
          <w:trHeight w:hRule="exact" w:val="91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577A0410"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7EFAB632"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Итого по договорам, планируемым к заключению в соответствующем финансовом году в соответствии с Федеральным законом N 223-ФЗ, по соответствующему году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32C9AF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266000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40F64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34DCD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08A57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5C0375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69 969 796,12</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17191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108 267 140,71</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32A21B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85 614 000,02</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725CDA5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6F326DBD" w14:textId="77777777" w:rsidR="004634A2" w:rsidRDefault="004634A2"/>
        </w:tc>
      </w:tr>
      <w:tr w:rsidR="004634A2" w14:paraId="2C234D8C" w14:textId="77777777">
        <w:trPr>
          <w:trHeight w:hRule="exact" w:val="187"/>
        </w:trPr>
        <w:tc>
          <w:tcPr>
            <w:tcW w:w="15575" w:type="dxa"/>
            <w:gridSpan w:val="10"/>
            <w:tcBorders>
              <w:top w:val="single" w:sz="5" w:space="0" w:color="000000"/>
              <w:bottom w:val="single" w:sz="15" w:space="0" w:color="000000"/>
            </w:tcBorders>
          </w:tcPr>
          <w:p w14:paraId="7425F4CB" w14:textId="77777777" w:rsidR="004634A2" w:rsidRDefault="004634A2"/>
        </w:tc>
        <w:tc>
          <w:tcPr>
            <w:tcW w:w="57" w:type="dxa"/>
          </w:tcPr>
          <w:p w14:paraId="6F2CFE43" w14:textId="77777777" w:rsidR="004634A2" w:rsidRDefault="004634A2"/>
        </w:tc>
      </w:tr>
      <w:tr w:rsidR="004634A2" w14:paraId="026D2355" w14:textId="77777777">
        <w:trPr>
          <w:trHeight w:hRule="exact" w:val="344"/>
        </w:trPr>
        <w:tc>
          <w:tcPr>
            <w:tcW w:w="903" w:type="dxa"/>
            <w:vMerge w:val="restart"/>
            <w:tcBorders>
              <w:top w:val="single" w:sz="15" w:space="0" w:color="000000"/>
              <w:left w:val="single" w:sz="15" w:space="0" w:color="000000"/>
              <w:bottom w:val="single" w:sz="5" w:space="0" w:color="000000"/>
              <w:right w:val="single" w:sz="5" w:space="0" w:color="000000"/>
            </w:tcBorders>
            <w:shd w:val="clear" w:color="auto" w:fill="auto"/>
            <w:vAlign w:val="center"/>
          </w:tcPr>
          <w:p w14:paraId="6162BB6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lastRenderedPageBreak/>
              <w:t>№ п/п</w:t>
            </w:r>
          </w:p>
        </w:tc>
        <w:tc>
          <w:tcPr>
            <w:tcW w:w="439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23BCBD4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Наименование показателя</w:t>
            </w:r>
          </w:p>
        </w:tc>
        <w:tc>
          <w:tcPr>
            <w:tcW w:w="903"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1AB5481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строки</w:t>
            </w:r>
          </w:p>
        </w:tc>
        <w:tc>
          <w:tcPr>
            <w:tcW w:w="788"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379BA69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Год начала закупки</w:t>
            </w:r>
          </w:p>
        </w:tc>
        <w:tc>
          <w:tcPr>
            <w:tcW w:w="1361"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6953FCC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Код по бюджетной классификации Российской Федерации</w:t>
            </w:r>
            <w:r>
              <w:rPr>
                <w:rFonts w:ascii="Times New Roman" w:eastAsia="Times New Roman" w:hAnsi="Times New Roman" w:cs="Times New Roman"/>
                <w:color w:val="000000"/>
                <w:spacing w:val="-2"/>
                <w:sz w:val="20"/>
                <w:vertAlign w:val="superscript"/>
              </w:rPr>
              <w:t>12</w:t>
            </w:r>
          </w:p>
        </w:tc>
        <w:tc>
          <w:tcPr>
            <w:tcW w:w="1347" w:type="dxa"/>
            <w:vMerge w:val="restart"/>
            <w:tcBorders>
              <w:top w:val="single" w:sz="15" w:space="0" w:color="000000"/>
              <w:left w:val="single" w:sz="5" w:space="0" w:color="000000"/>
              <w:bottom w:val="single" w:sz="5" w:space="0" w:color="000000"/>
              <w:right w:val="single" w:sz="5" w:space="0" w:color="000000"/>
            </w:tcBorders>
            <w:shd w:val="clear" w:color="auto" w:fill="auto"/>
            <w:vAlign w:val="center"/>
          </w:tcPr>
          <w:p w14:paraId="5616128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Уникальный код</w:t>
            </w:r>
            <w:r>
              <w:rPr>
                <w:rFonts w:ascii="Times New Roman" w:eastAsia="Times New Roman" w:hAnsi="Times New Roman" w:cs="Times New Roman"/>
                <w:color w:val="000000"/>
                <w:spacing w:val="-2"/>
                <w:sz w:val="20"/>
                <w:vertAlign w:val="superscript"/>
              </w:rPr>
              <w:t>13</w:t>
            </w:r>
          </w:p>
        </w:tc>
        <w:tc>
          <w:tcPr>
            <w:tcW w:w="5875" w:type="dxa"/>
            <w:gridSpan w:val="4"/>
            <w:tcBorders>
              <w:top w:val="single" w:sz="15" w:space="0" w:color="000000"/>
              <w:left w:val="single" w:sz="5" w:space="0" w:color="000000"/>
              <w:bottom w:val="single" w:sz="5" w:space="0" w:color="000000"/>
              <w:right w:val="single" w:sz="15" w:space="0" w:color="000000"/>
            </w:tcBorders>
            <w:shd w:val="clear" w:color="auto" w:fill="auto"/>
            <w:vAlign w:val="center"/>
          </w:tcPr>
          <w:p w14:paraId="27D2690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Сумма</w:t>
            </w:r>
          </w:p>
        </w:tc>
        <w:tc>
          <w:tcPr>
            <w:tcW w:w="57" w:type="dxa"/>
            <w:tcBorders>
              <w:left w:val="single" w:sz="15" w:space="0" w:color="000000"/>
            </w:tcBorders>
          </w:tcPr>
          <w:p w14:paraId="4E1478DA" w14:textId="77777777" w:rsidR="004634A2" w:rsidRDefault="004634A2"/>
        </w:tc>
      </w:tr>
      <w:tr w:rsidR="004634A2" w14:paraId="388FD8D4" w14:textId="77777777">
        <w:trPr>
          <w:trHeight w:hRule="exact" w:val="1232"/>
        </w:trPr>
        <w:tc>
          <w:tcPr>
            <w:tcW w:w="903" w:type="dxa"/>
            <w:vMerge/>
            <w:tcBorders>
              <w:top w:val="single" w:sz="15" w:space="0" w:color="000000"/>
              <w:left w:val="single" w:sz="15" w:space="0" w:color="000000"/>
              <w:bottom w:val="single" w:sz="5" w:space="0" w:color="000000"/>
              <w:right w:val="single" w:sz="5" w:space="0" w:color="000000"/>
            </w:tcBorders>
            <w:shd w:val="clear" w:color="auto" w:fill="auto"/>
            <w:vAlign w:val="center"/>
          </w:tcPr>
          <w:p w14:paraId="2FF12914" w14:textId="77777777" w:rsidR="004634A2" w:rsidRDefault="004634A2"/>
        </w:tc>
        <w:tc>
          <w:tcPr>
            <w:tcW w:w="439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51C1BCC2" w14:textId="77777777" w:rsidR="004634A2" w:rsidRDefault="004634A2"/>
        </w:tc>
        <w:tc>
          <w:tcPr>
            <w:tcW w:w="903"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10733CD1" w14:textId="77777777" w:rsidR="004634A2" w:rsidRDefault="004634A2"/>
        </w:tc>
        <w:tc>
          <w:tcPr>
            <w:tcW w:w="788"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2FF0C557" w14:textId="77777777" w:rsidR="004634A2" w:rsidRDefault="004634A2"/>
        </w:tc>
        <w:tc>
          <w:tcPr>
            <w:tcW w:w="1361"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42CF62E9" w14:textId="77777777" w:rsidR="004634A2" w:rsidRDefault="004634A2"/>
        </w:tc>
        <w:tc>
          <w:tcPr>
            <w:tcW w:w="1347" w:type="dxa"/>
            <w:vMerge/>
            <w:tcBorders>
              <w:top w:val="single" w:sz="15" w:space="0" w:color="000000"/>
              <w:left w:val="single" w:sz="5" w:space="0" w:color="000000"/>
              <w:bottom w:val="single" w:sz="5" w:space="0" w:color="000000"/>
              <w:right w:val="single" w:sz="5" w:space="0" w:color="000000"/>
            </w:tcBorders>
            <w:shd w:val="clear" w:color="auto" w:fill="auto"/>
            <w:vAlign w:val="center"/>
          </w:tcPr>
          <w:p w14:paraId="2912695A" w14:textId="77777777" w:rsidR="004634A2" w:rsidRDefault="004634A2"/>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26059F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2024 г. текущий финансовый год</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68426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2025 г. первый год планового период</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BC7616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на 2026 г. второй год планового периода</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7AF1526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за пределами планового периода</w:t>
            </w:r>
          </w:p>
        </w:tc>
        <w:tc>
          <w:tcPr>
            <w:tcW w:w="57" w:type="dxa"/>
            <w:tcBorders>
              <w:left w:val="single" w:sz="15" w:space="0" w:color="000000"/>
            </w:tcBorders>
          </w:tcPr>
          <w:p w14:paraId="16F4633D" w14:textId="77777777" w:rsidR="004634A2" w:rsidRDefault="004634A2"/>
        </w:tc>
      </w:tr>
      <w:tr w:rsidR="004634A2" w14:paraId="38DEE144" w14:textId="77777777">
        <w:trPr>
          <w:trHeight w:hRule="exact" w:val="229"/>
        </w:trPr>
        <w:tc>
          <w:tcPr>
            <w:tcW w:w="903" w:type="dxa"/>
            <w:tcBorders>
              <w:top w:val="single" w:sz="5" w:space="0" w:color="000000"/>
              <w:left w:val="single" w:sz="15" w:space="0" w:color="000000"/>
              <w:bottom w:val="single" w:sz="5" w:space="0" w:color="000000"/>
              <w:right w:val="single" w:sz="5" w:space="0" w:color="000000"/>
            </w:tcBorders>
            <w:shd w:val="clear" w:color="auto" w:fill="auto"/>
            <w:vAlign w:val="center"/>
          </w:tcPr>
          <w:p w14:paraId="017E034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39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A5162F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4F385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320C6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4134D6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38D047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F03A5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1FB0CE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72A9F9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939E52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57" w:type="dxa"/>
            <w:tcBorders>
              <w:left w:val="single" w:sz="15" w:space="0" w:color="000000"/>
            </w:tcBorders>
          </w:tcPr>
          <w:p w14:paraId="2D19264B" w14:textId="77777777" w:rsidR="004634A2" w:rsidRDefault="004634A2"/>
        </w:tc>
      </w:tr>
      <w:tr w:rsidR="004634A2" w14:paraId="04D30008" w14:textId="77777777">
        <w:trPr>
          <w:trHeight w:hRule="exact" w:val="244"/>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5974B542" w14:textId="77777777" w:rsidR="004634A2" w:rsidRDefault="004634A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6D5A90B9"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66EEAB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266100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82E47E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2024</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89BE04"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94B696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D179F5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69 969 796,12</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4876F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63 472 140,71</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D07C72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69 514 000,02</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2E70079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1ADF552B" w14:textId="77777777" w:rsidR="004634A2" w:rsidRDefault="004634A2"/>
        </w:tc>
      </w:tr>
      <w:tr w:rsidR="004634A2" w14:paraId="42C37B2E" w14:textId="77777777">
        <w:trPr>
          <w:trHeight w:hRule="exact" w:val="257"/>
        </w:trPr>
        <w:tc>
          <w:tcPr>
            <w:tcW w:w="903" w:type="dxa"/>
            <w:tcBorders>
              <w:top w:val="single" w:sz="5" w:space="0" w:color="000000"/>
              <w:left w:val="single" w:sz="15" w:space="0" w:color="000000"/>
              <w:bottom w:val="single" w:sz="5" w:space="0" w:color="000000"/>
              <w:right w:val="single" w:sz="5" w:space="0" w:color="000000"/>
            </w:tcBorders>
            <w:shd w:val="clear" w:color="auto" w:fill="auto"/>
            <w:tcMar>
              <w:left w:w="72" w:type="dxa"/>
            </w:tcMar>
          </w:tcPr>
          <w:p w14:paraId="2DB4E93B" w14:textId="77777777" w:rsidR="004634A2" w:rsidRDefault="004634A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5" w:space="0" w:color="000000"/>
              <w:right w:val="single" w:sz="5" w:space="0" w:color="000000"/>
            </w:tcBorders>
            <w:shd w:val="clear" w:color="auto" w:fill="auto"/>
          </w:tcPr>
          <w:p w14:paraId="10644A5D"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28581A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266100</w:t>
            </w:r>
          </w:p>
        </w:tc>
        <w:tc>
          <w:tcPr>
            <w:tcW w:w="78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6CC3339"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2025</w:t>
            </w:r>
          </w:p>
        </w:tc>
        <w:tc>
          <w:tcPr>
            <w:tcW w:w="13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D5CAE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ED4E3E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838817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CB9CED"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44 795 000,00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50231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650 000,00</w:t>
            </w:r>
          </w:p>
        </w:tc>
        <w:tc>
          <w:tcPr>
            <w:tcW w:w="1476" w:type="dxa"/>
            <w:tcBorders>
              <w:top w:val="single" w:sz="5" w:space="0" w:color="000000"/>
              <w:left w:val="single" w:sz="5" w:space="0" w:color="000000"/>
              <w:bottom w:val="single" w:sz="5" w:space="0" w:color="000000"/>
              <w:right w:val="single" w:sz="15" w:space="0" w:color="000000"/>
            </w:tcBorders>
            <w:shd w:val="clear" w:color="auto" w:fill="auto"/>
            <w:vAlign w:val="center"/>
          </w:tcPr>
          <w:p w14:paraId="4D5FE27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72806584" w14:textId="77777777" w:rsidR="004634A2" w:rsidRDefault="004634A2"/>
        </w:tc>
      </w:tr>
      <w:tr w:rsidR="004634A2" w14:paraId="753B7ED2" w14:textId="77777777">
        <w:trPr>
          <w:trHeight w:hRule="exact" w:val="244"/>
        </w:trPr>
        <w:tc>
          <w:tcPr>
            <w:tcW w:w="903" w:type="dxa"/>
            <w:tcBorders>
              <w:top w:val="single" w:sz="5" w:space="0" w:color="000000"/>
              <w:left w:val="single" w:sz="15" w:space="0" w:color="000000"/>
              <w:bottom w:val="single" w:sz="15" w:space="0" w:color="000000"/>
              <w:right w:val="single" w:sz="5" w:space="0" w:color="000000"/>
            </w:tcBorders>
            <w:shd w:val="clear" w:color="auto" w:fill="auto"/>
            <w:tcMar>
              <w:left w:w="72" w:type="dxa"/>
            </w:tcMar>
          </w:tcPr>
          <w:p w14:paraId="605961DC" w14:textId="77777777" w:rsidR="004634A2" w:rsidRDefault="004634A2">
            <w:pPr>
              <w:spacing w:line="232" w:lineRule="auto"/>
              <w:rPr>
                <w:rFonts w:ascii="Times New Roman" w:eastAsia="Times New Roman" w:hAnsi="Times New Roman" w:cs="Times New Roman"/>
                <w:color w:val="000000"/>
                <w:spacing w:val="-2"/>
                <w:sz w:val="20"/>
              </w:rPr>
            </w:pPr>
          </w:p>
        </w:tc>
        <w:tc>
          <w:tcPr>
            <w:tcW w:w="4398" w:type="dxa"/>
            <w:tcBorders>
              <w:top w:val="single" w:sz="5" w:space="0" w:color="000000"/>
              <w:left w:val="single" w:sz="5" w:space="0" w:color="000000"/>
              <w:bottom w:val="single" w:sz="15" w:space="0" w:color="000000"/>
              <w:right w:val="single" w:sz="5" w:space="0" w:color="000000"/>
            </w:tcBorders>
            <w:shd w:val="clear" w:color="auto" w:fill="auto"/>
          </w:tcPr>
          <w:p w14:paraId="600C2011"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 в том числе по году начала закупки:</w:t>
            </w:r>
          </w:p>
        </w:tc>
        <w:tc>
          <w:tcPr>
            <w:tcW w:w="903" w:type="dxa"/>
            <w:tcBorders>
              <w:top w:val="single" w:sz="5" w:space="0" w:color="000000"/>
              <w:left w:val="single" w:sz="5" w:space="0" w:color="000000"/>
              <w:bottom w:val="single" w:sz="15" w:space="0" w:color="000000"/>
              <w:right w:val="single" w:sz="5" w:space="0" w:color="000000"/>
            </w:tcBorders>
            <w:shd w:val="clear" w:color="auto" w:fill="auto"/>
            <w:vAlign w:val="center"/>
          </w:tcPr>
          <w:p w14:paraId="4C3722A3"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266100</w:t>
            </w:r>
          </w:p>
        </w:tc>
        <w:tc>
          <w:tcPr>
            <w:tcW w:w="788" w:type="dxa"/>
            <w:tcBorders>
              <w:top w:val="single" w:sz="5" w:space="0" w:color="000000"/>
              <w:left w:val="single" w:sz="5" w:space="0" w:color="000000"/>
              <w:bottom w:val="single" w:sz="15" w:space="0" w:color="000000"/>
              <w:right w:val="single" w:sz="5" w:space="0" w:color="000000"/>
            </w:tcBorders>
            <w:shd w:val="clear" w:color="auto" w:fill="auto"/>
            <w:vAlign w:val="center"/>
          </w:tcPr>
          <w:p w14:paraId="7A38A7B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2026</w:t>
            </w:r>
          </w:p>
        </w:tc>
        <w:tc>
          <w:tcPr>
            <w:tcW w:w="1361" w:type="dxa"/>
            <w:tcBorders>
              <w:top w:val="single" w:sz="5" w:space="0" w:color="000000"/>
              <w:left w:val="single" w:sz="5" w:space="0" w:color="000000"/>
              <w:bottom w:val="single" w:sz="15" w:space="0" w:color="000000"/>
              <w:right w:val="single" w:sz="5" w:space="0" w:color="000000"/>
            </w:tcBorders>
            <w:shd w:val="clear" w:color="auto" w:fill="auto"/>
            <w:vAlign w:val="center"/>
          </w:tcPr>
          <w:p w14:paraId="6A873C3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347" w:type="dxa"/>
            <w:tcBorders>
              <w:top w:val="single" w:sz="5" w:space="0" w:color="000000"/>
              <w:left w:val="single" w:sz="5" w:space="0" w:color="000000"/>
              <w:bottom w:val="single" w:sz="15" w:space="0" w:color="000000"/>
              <w:right w:val="single" w:sz="5" w:space="0" w:color="000000"/>
            </w:tcBorders>
            <w:shd w:val="clear" w:color="auto" w:fill="auto"/>
            <w:vAlign w:val="center"/>
          </w:tcPr>
          <w:p w14:paraId="611F273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X</w:t>
            </w:r>
          </w:p>
        </w:tc>
        <w:tc>
          <w:tcPr>
            <w:tcW w:w="1476" w:type="dxa"/>
            <w:tcBorders>
              <w:top w:val="single" w:sz="5" w:space="0" w:color="000000"/>
              <w:left w:val="single" w:sz="5" w:space="0" w:color="000000"/>
              <w:bottom w:val="single" w:sz="15" w:space="0" w:color="000000"/>
              <w:right w:val="single" w:sz="5" w:space="0" w:color="000000"/>
            </w:tcBorders>
            <w:shd w:val="clear" w:color="auto" w:fill="auto"/>
            <w:vAlign w:val="center"/>
          </w:tcPr>
          <w:p w14:paraId="033012C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1" w:type="dxa"/>
            <w:tcBorders>
              <w:top w:val="single" w:sz="5" w:space="0" w:color="000000"/>
              <w:left w:val="single" w:sz="5" w:space="0" w:color="000000"/>
              <w:bottom w:val="single" w:sz="15" w:space="0" w:color="000000"/>
              <w:right w:val="single" w:sz="5" w:space="0" w:color="000000"/>
            </w:tcBorders>
            <w:shd w:val="clear" w:color="auto" w:fill="auto"/>
            <w:vAlign w:val="center"/>
          </w:tcPr>
          <w:p w14:paraId="664DB6D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62" w:type="dxa"/>
            <w:tcBorders>
              <w:top w:val="single" w:sz="5" w:space="0" w:color="000000"/>
              <w:left w:val="single" w:sz="5" w:space="0" w:color="000000"/>
              <w:bottom w:val="single" w:sz="15" w:space="0" w:color="000000"/>
              <w:right w:val="single" w:sz="5" w:space="0" w:color="000000"/>
            </w:tcBorders>
            <w:shd w:val="clear" w:color="auto" w:fill="auto"/>
            <w:vAlign w:val="center"/>
          </w:tcPr>
          <w:p w14:paraId="4E6CE9D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15 450 000,00</w:t>
            </w:r>
          </w:p>
        </w:tc>
        <w:tc>
          <w:tcPr>
            <w:tcW w:w="1476" w:type="dxa"/>
            <w:tcBorders>
              <w:top w:val="single" w:sz="5" w:space="0" w:color="000000"/>
              <w:left w:val="single" w:sz="5" w:space="0" w:color="000000"/>
              <w:bottom w:val="single" w:sz="15" w:space="0" w:color="000000"/>
              <w:right w:val="single" w:sz="15" w:space="0" w:color="000000"/>
            </w:tcBorders>
            <w:shd w:val="clear" w:color="auto" w:fill="auto"/>
            <w:vAlign w:val="center"/>
          </w:tcPr>
          <w:p w14:paraId="4353DEB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57" w:type="dxa"/>
            <w:tcBorders>
              <w:left w:val="single" w:sz="15" w:space="0" w:color="000000"/>
            </w:tcBorders>
          </w:tcPr>
          <w:p w14:paraId="03948EEB" w14:textId="77777777" w:rsidR="004634A2" w:rsidRDefault="004634A2"/>
        </w:tc>
      </w:tr>
      <w:tr w:rsidR="004634A2" w14:paraId="22D1B23D" w14:textId="77777777">
        <w:trPr>
          <w:trHeight w:hRule="exact" w:val="115"/>
        </w:trPr>
        <w:tc>
          <w:tcPr>
            <w:tcW w:w="15575" w:type="dxa"/>
            <w:gridSpan w:val="10"/>
            <w:tcBorders>
              <w:top w:val="single" w:sz="15" w:space="0" w:color="000000"/>
            </w:tcBorders>
            <w:shd w:val="clear" w:color="auto" w:fill="auto"/>
          </w:tcPr>
          <w:p w14:paraId="067D3A00" w14:textId="77777777" w:rsidR="004634A2" w:rsidRDefault="004634A2">
            <w:pPr>
              <w:spacing w:line="232" w:lineRule="auto"/>
              <w:rPr>
                <w:rFonts w:ascii="Times New Roman" w:eastAsia="Times New Roman" w:hAnsi="Times New Roman" w:cs="Times New Roman"/>
                <w:color w:val="000000"/>
                <w:spacing w:val="-2"/>
                <w:sz w:val="20"/>
              </w:rPr>
            </w:pPr>
          </w:p>
        </w:tc>
        <w:tc>
          <w:tcPr>
            <w:tcW w:w="57" w:type="dxa"/>
          </w:tcPr>
          <w:p w14:paraId="0D26C148" w14:textId="77777777" w:rsidR="004634A2" w:rsidRDefault="004634A2"/>
        </w:tc>
      </w:tr>
    </w:tbl>
    <w:p w14:paraId="61AF81C9" w14:textId="77777777" w:rsidR="004634A2" w:rsidRDefault="004634A2">
      <w:pPr>
        <w:sectPr w:rsidR="004634A2">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115"/>
        <w:gridCol w:w="114"/>
        <w:gridCol w:w="330"/>
        <w:gridCol w:w="114"/>
        <w:gridCol w:w="1576"/>
        <w:gridCol w:w="129"/>
        <w:gridCol w:w="230"/>
        <w:gridCol w:w="329"/>
        <w:gridCol w:w="215"/>
        <w:gridCol w:w="86"/>
        <w:gridCol w:w="29"/>
        <w:gridCol w:w="4069"/>
        <w:gridCol w:w="115"/>
        <w:gridCol w:w="4513"/>
        <w:gridCol w:w="115"/>
        <w:gridCol w:w="3496"/>
        <w:gridCol w:w="57"/>
      </w:tblGrid>
      <w:tr w:rsidR="004634A2" w14:paraId="5F8080A2" w14:textId="77777777">
        <w:trPr>
          <w:trHeight w:hRule="exact" w:val="1361"/>
        </w:trPr>
        <w:tc>
          <w:tcPr>
            <w:tcW w:w="15632" w:type="dxa"/>
            <w:gridSpan w:val="17"/>
          </w:tcPr>
          <w:p w14:paraId="2512DBA1" w14:textId="77777777" w:rsidR="004634A2" w:rsidRDefault="004634A2"/>
        </w:tc>
      </w:tr>
      <w:tr w:rsidR="004634A2" w14:paraId="58E76882" w14:textId="77777777">
        <w:trPr>
          <w:trHeight w:hRule="exact" w:val="1347"/>
        </w:trPr>
        <w:tc>
          <w:tcPr>
            <w:tcW w:w="15632" w:type="dxa"/>
            <w:gridSpan w:val="17"/>
          </w:tcPr>
          <w:p w14:paraId="5FD3BC30" w14:textId="77777777" w:rsidR="004634A2" w:rsidRDefault="004634A2"/>
        </w:tc>
      </w:tr>
      <w:tr w:rsidR="004634A2" w14:paraId="554DFE10" w14:textId="77777777">
        <w:trPr>
          <w:trHeight w:hRule="exact" w:val="344"/>
        </w:trPr>
        <w:tc>
          <w:tcPr>
            <w:tcW w:w="3267" w:type="dxa"/>
            <w:gridSpan w:val="11"/>
          </w:tcPr>
          <w:p w14:paraId="40A132B8" w14:textId="77777777" w:rsidR="004634A2" w:rsidRDefault="004634A2"/>
        </w:tc>
        <w:tc>
          <w:tcPr>
            <w:tcW w:w="4069" w:type="dxa"/>
            <w:vMerge w:val="restart"/>
            <w:tcBorders>
              <w:bottom w:val="single" w:sz="5" w:space="0" w:color="000000"/>
            </w:tcBorders>
            <w:shd w:val="clear" w:color="auto" w:fill="auto"/>
            <w:vAlign w:val="bottom"/>
          </w:tcPr>
          <w:p w14:paraId="0323A17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ИСПОЛНЯЮЩАЯ ОБЯЗАННОСТИ ДИРЕКТОРА:</w:t>
            </w:r>
          </w:p>
        </w:tc>
        <w:tc>
          <w:tcPr>
            <w:tcW w:w="4743" w:type="dxa"/>
            <w:gridSpan w:val="3"/>
          </w:tcPr>
          <w:p w14:paraId="08F676A0" w14:textId="77777777" w:rsidR="004634A2" w:rsidRDefault="004634A2"/>
        </w:tc>
        <w:tc>
          <w:tcPr>
            <w:tcW w:w="3496" w:type="dxa"/>
            <w:vMerge w:val="restart"/>
            <w:tcBorders>
              <w:bottom w:val="single" w:sz="5" w:space="0" w:color="000000"/>
            </w:tcBorders>
            <w:shd w:val="clear" w:color="auto" w:fill="auto"/>
            <w:vAlign w:val="bottom"/>
          </w:tcPr>
          <w:p w14:paraId="72319F88"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ЧАЙКА Ю. А.</w:t>
            </w:r>
          </w:p>
        </w:tc>
        <w:tc>
          <w:tcPr>
            <w:tcW w:w="57" w:type="dxa"/>
          </w:tcPr>
          <w:p w14:paraId="74C21935" w14:textId="77777777" w:rsidR="004634A2" w:rsidRDefault="004634A2"/>
        </w:tc>
      </w:tr>
      <w:tr w:rsidR="004634A2" w14:paraId="62BF36EF" w14:textId="77777777">
        <w:trPr>
          <w:trHeight w:hRule="exact" w:val="215"/>
        </w:trPr>
        <w:tc>
          <w:tcPr>
            <w:tcW w:w="115" w:type="dxa"/>
          </w:tcPr>
          <w:p w14:paraId="2C1896BD" w14:textId="77777777" w:rsidR="004634A2" w:rsidRDefault="004634A2"/>
        </w:tc>
        <w:tc>
          <w:tcPr>
            <w:tcW w:w="3037" w:type="dxa"/>
            <w:gridSpan w:val="8"/>
            <w:vMerge w:val="restart"/>
            <w:shd w:val="clear" w:color="auto" w:fill="auto"/>
          </w:tcPr>
          <w:p w14:paraId="465B8BD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Руководитель учреждения</w:t>
            </w:r>
          </w:p>
          <w:p w14:paraId="41111711"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(уполномоченное лицо учреждения)</w:t>
            </w:r>
          </w:p>
        </w:tc>
        <w:tc>
          <w:tcPr>
            <w:tcW w:w="115" w:type="dxa"/>
            <w:gridSpan w:val="2"/>
          </w:tcPr>
          <w:p w14:paraId="47AEBE18" w14:textId="77777777" w:rsidR="004634A2" w:rsidRDefault="004634A2"/>
        </w:tc>
        <w:tc>
          <w:tcPr>
            <w:tcW w:w="4069" w:type="dxa"/>
            <w:vMerge/>
            <w:tcBorders>
              <w:bottom w:val="single" w:sz="5" w:space="0" w:color="000000"/>
            </w:tcBorders>
            <w:shd w:val="clear" w:color="auto" w:fill="auto"/>
            <w:vAlign w:val="bottom"/>
          </w:tcPr>
          <w:p w14:paraId="15BF6D2C" w14:textId="77777777" w:rsidR="004634A2" w:rsidRDefault="004634A2"/>
        </w:tc>
        <w:tc>
          <w:tcPr>
            <w:tcW w:w="115" w:type="dxa"/>
          </w:tcPr>
          <w:p w14:paraId="6BCBEB47" w14:textId="77777777" w:rsidR="004634A2" w:rsidRDefault="004634A2"/>
        </w:tc>
        <w:tc>
          <w:tcPr>
            <w:tcW w:w="4513" w:type="dxa"/>
            <w:tcBorders>
              <w:bottom w:val="single" w:sz="5" w:space="0" w:color="000000"/>
            </w:tcBorders>
          </w:tcPr>
          <w:p w14:paraId="090DE8C6" w14:textId="77777777" w:rsidR="004634A2" w:rsidRDefault="004634A2"/>
        </w:tc>
        <w:tc>
          <w:tcPr>
            <w:tcW w:w="115" w:type="dxa"/>
          </w:tcPr>
          <w:p w14:paraId="75A7AFA5" w14:textId="77777777" w:rsidR="004634A2" w:rsidRDefault="004634A2"/>
        </w:tc>
        <w:tc>
          <w:tcPr>
            <w:tcW w:w="3496" w:type="dxa"/>
            <w:vMerge/>
            <w:tcBorders>
              <w:bottom w:val="single" w:sz="5" w:space="0" w:color="000000"/>
            </w:tcBorders>
            <w:shd w:val="clear" w:color="auto" w:fill="auto"/>
            <w:vAlign w:val="bottom"/>
          </w:tcPr>
          <w:p w14:paraId="3D0A443A" w14:textId="77777777" w:rsidR="004634A2" w:rsidRDefault="004634A2"/>
        </w:tc>
        <w:tc>
          <w:tcPr>
            <w:tcW w:w="57" w:type="dxa"/>
          </w:tcPr>
          <w:p w14:paraId="4DE84581" w14:textId="77777777" w:rsidR="004634A2" w:rsidRDefault="004634A2"/>
        </w:tc>
      </w:tr>
      <w:tr w:rsidR="004634A2" w14:paraId="693B03D6" w14:textId="77777777">
        <w:trPr>
          <w:trHeight w:hRule="exact" w:val="258"/>
        </w:trPr>
        <w:tc>
          <w:tcPr>
            <w:tcW w:w="115" w:type="dxa"/>
          </w:tcPr>
          <w:p w14:paraId="5CAB5D31" w14:textId="77777777" w:rsidR="004634A2" w:rsidRDefault="004634A2"/>
        </w:tc>
        <w:tc>
          <w:tcPr>
            <w:tcW w:w="3037" w:type="dxa"/>
            <w:gridSpan w:val="8"/>
            <w:vMerge/>
            <w:shd w:val="clear" w:color="auto" w:fill="auto"/>
          </w:tcPr>
          <w:p w14:paraId="35230FFF" w14:textId="77777777" w:rsidR="004634A2" w:rsidRDefault="004634A2"/>
        </w:tc>
        <w:tc>
          <w:tcPr>
            <w:tcW w:w="115" w:type="dxa"/>
            <w:gridSpan w:val="2"/>
          </w:tcPr>
          <w:p w14:paraId="1D297265" w14:textId="77777777" w:rsidR="004634A2" w:rsidRDefault="004634A2"/>
        </w:tc>
        <w:tc>
          <w:tcPr>
            <w:tcW w:w="4069" w:type="dxa"/>
            <w:tcBorders>
              <w:top w:val="single" w:sz="5" w:space="0" w:color="000000"/>
            </w:tcBorders>
            <w:shd w:val="clear" w:color="auto" w:fill="auto"/>
          </w:tcPr>
          <w:p w14:paraId="5A164E7A"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(должность)</w:t>
            </w:r>
          </w:p>
        </w:tc>
        <w:tc>
          <w:tcPr>
            <w:tcW w:w="115" w:type="dxa"/>
          </w:tcPr>
          <w:p w14:paraId="24CD8A98" w14:textId="77777777" w:rsidR="004634A2" w:rsidRDefault="004634A2"/>
        </w:tc>
        <w:tc>
          <w:tcPr>
            <w:tcW w:w="4513" w:type="dxa"/>
            <w:tcBorders>
              <w:top w:val="single" w:sz="5" w:space="0" w:color="000000"/>
            </w:tcBorders>
            <w:shd w:val="clear" w:color="auto" w:fill="auto"/>
          </w:tcPr>
          <w:p w14:paraId="7C4AAEC0"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(подпись)</w:t>
            </w:r>
          </w:p>
        </w:tc>
        <w:tc>
          <w:tcPr>
            <w:tcW w:w="115" w:type="dxa"/>
          </w:tcPr>
          <w:p w14:paraId="581EEB2B" w14:textId="77777777" w:rsidR="004634A2" w:rsidRDefault="004634A2"/>
        </w:tc>
        <w:tc>
          <w:tcPr>
            <w:tcW w:w="3496" w:type="dxa"/>
            <w:tcBorders>
              <w:top w:val="single" w:sz="5" w:space="0" w:color="000000"/>
            </w:tcBorders>
            <w:shd w:val="clear" w:color="auto" w:fill="auto"/>
          </w:tcPr>
          <w:p w14:paraId="3530AE5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(расшифровка подписи)</w:t>
            </w:r>
          </w:p>
        </w:tc>
        <w:tc>
          <w:tcPr>
            <w:tcW w:w="57" w:type="dxa"/>
          </w:tcPr>
          <w:p w14:paraId="279DBBD1" w14:textId="77777777" w:rsidR="004634A2" w:rsidRDefault="004634A2"/>
        </w:tc>
      </w:tr>
      <w:tr w:rsidR="004634A2" w14:paraId="1410B239" w14:textId="77777777">
        <w:trPr>
          <w:trHeight w:hRule="exact" w:val="114"/>
        </w:trPr>
        <w:tc>
          <w:tcPr>
            <w:tcW w:w="15632" w:type="dxa"/>
            <w:gridSpan w:val="17"/>
          </w:tcPr>
          <w:p w14:paraId="180F0A74" w14:textId="77777777" w:rsidR="004634A2" w:rsidRDefault="004634A2"/>
        </w:tc>
      </w:tr>
      <w:tr w:rsidR="004634A2" w14:paraId="715E361F" w14:textId="77777777">
        <w:trPr>
          <w:trHeight w:hRule="exact" w:val="230"/>
        </w:trPr>
        <w:tc>
          <w:tcPr>
            <w:tcW w:w="3267" w:type="dxa"/>
            <w:gridSpan w:val="11"/>
          </w:tcPr>
          <w:p w14:paraId="5F920361" w14:textId="77777777" w:rsidR="004634A2" w:rsidRDefault="004634A2"/>
        </w:tc>
        <w:tc>
          <w:tcPr>
            <w:tcW w:w="4069" w:type="dxa"/>
            <w:vMerge w:val="restart"/>
            <w:tcBorders>
              <w:bottom w:val="single" w:sz="5" w:space="0" w:color="000000"/>
            </w:tcBorders>
            <w:shd w:val="clear" w:color="auto" w:fill="auto"/>
            <w:vAlign w:val="bottom"/>
          </w:tcPr>
          <w:p w14:paraId="7F9895CC"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ИСПОЛНЯЮЩАЯ ОБЯЗАННОСТИ ДИРЕКТОРА:</w:t>
            </w:r>
          </w:p>
        </w:tc>
        <w:tc>
          <w:tcPr>
            <w:tcW w:w="8296" w:type="dxa"/>
            <w:gridSpan w:val="5"/>
          </w:tcPr>
          <w:p w14:paraId="1BB7B317" w14:textId="77777777" w:rsidR="004634A2" w:rsidRDefault="004634A2"/>
        </w:tc>
      </w:tr>
      <w:tr w:rsidR="004634A2" w14:paraId="544E7DC5" w14:textId="77777777">
        <w:trPr>
          <w:trHeight w:hRule="exact" w:val="100"/>
        </w:trPr>
        <w:tc>
          <w:tcPr>
            <w:tcW w:w="3267" w:type="dxa"/>
            <w:gridSpan w:val="11"/>
          </w:tcPr>
          <w:p w14:paraId="464F2904" w14:textId="77777777" w:rsidR="004634A2" w:rsidRDefault="004634A2"/>
        </w:tc>
        <w:tc>
          <w:tcPr>
            <w:tcW w:w="4069" w:type="dxa"/>
            <w:vMerge/>
            <w:tcBorders>
              <w:bottom w:val="single" w:sz="5" w:space="0" w:color="000000"/>
            </w:tcBorders>
            <w:shd w:val="clear" w:color="auto" w:fill="auto"/>
            <w:vAlign w:val="bottom"/>
          </w:tcPr>
          <w:p w14:paraId="65E54BB4" w14:textId="77777777" w:rsidR="004634A2" w:rsidRDefault="004634A2"/>
        </w:tc>
        <w:tc>
          <w:tcPr>
            <w:tcW w:w="115" w:type="dxa"/>
          </w:tcPr>
          <w:p w14:paraId="28961CA5" w14:textId="77777777" w:rsidR="004634A2" w:rsidRDefault="004634A2"/>
        </w:tc>
        <w:tc>
          <w:tcPr>
            <w:tcW w:w="4513" w:type="dxa"/>
            <w:vMerge w:val="restart"/>
            <w:tcBorders>
              <w:bottom w:val="single" w:sz="5" w:space="0" w:color="000000"/>
            </w:tcBorders>
            <w:shd w:val="clear" w:color="auto" w:fill="auto"/>
            <w:vAlign w:val="bottom"/>
          </w:tcPr>
          <w:p w14:paraId="21D5C122"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ЧАЙКА Ю. А.</w:t>
            </w:r>
          </w:p>
        </w:tc>
        <w:tc>
          <w:tcPr>
            <w:tcW w:w="115" w:type="dxa"/>
          </w:tcPr>
          <w:p w14:paraId="205EEB01" w14:textId="77777777" w:rsidR="004634A2" w:rsidRDefault="004634A2"/>
        </w:tc>
        <w:tc>
          <w:tcPr>
            <w:tcW w:w="3496" w:type="dxa"/>
            <w:vMerge w:val="restart"/>
            <w:tcBorders>
              <w:bottom w:val="single" w:sz="5" w:space="0" w:color="000000"/>
            </w:tcBorders>
            <w:shd w:val="clear" w:color="auto" w:fill="auto"/>
            <w:vAlign w:val="bottom"/>
          </w:tcPr>
          <w:p w14:paraId="746A3AEF"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84951090312</w:t>
            </w:r>
          </w:p>
        </w:tc>
        <w:tc>
          <w:tcPr>
            <w:tcW w:w="57" w:type="dxa"/>
          </w:tcPr>
          <w:p w14:paraId="2A63DE28" w14:textId="77777777" w:rsidR="004634A2" w:rsidRDefault="004634A2"/>
        </w:tc>
      </w:tr>
      <w:tr w:rsidR="004634A2" w14:paraId="2A9684C1" w14:textId="77777777">
        <w:trPr>
          <w:trHeight w:hRule="exact" w:val="229"/>
        </w:trPr>
        <w:tc>
          <w:tcPr>
            <w:tcW w:w="115" w:type="dxa"/>
          </w:tcPr>
          <w:p w14:paraId="623BD537" w14:textId="77777777" w:rsidR="004634A2" w:rsidRDefault="004634A2"/>
        </w:tc>
        <w:tc>
          <w:tcPr>
            <w:tcW w:w="3037" w:type="dxa"/>
            <w:gridSpan w:val="8"/>
            <w:vMerge w:val="restart"/>
            <w:shd w:val="clear" w:color="auto" w:fill="auto"/>
          </w:tcPr>
          <w:p w14:paraId="2C6F9957"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Исполнитель   </w:t>
            </w:r>
          </w:p>
        </w:tc>
        <w:tc>
          <w:tcPr>
            <w:tcW w:w="115" w:type="dxa"/>
            <w:gridSpan w:val="2"/>
          </w:tcPr>
          <w:p w14:paraId="505A69D5" w14:textId="77777777" w:rsidR="004634A2" w:rsidRDefault="004634A2"/>
        </w:tc>
        <w:tc>
          <w:tcPr>
            <w:tcW w:w="4069" w:type="dxa"/>
            <w:vMerge/>
            <w:tcBorders>
              <w:bottom w:val="single" w:sz="5" w:space="0" w:color="000000"/>
            </w:tcBorders>
            <w:shd w:val="clear" w:color="auto" w:fill="auto"/>
            <w:vAlign w:val="bottom"/>
          </w:tcPr>
          <w:p w14:paraId="379AF84E" w14:textId="77777777" w:rsidR="004634A2" w:rsidRDefault="004634A2"/>
        </w:tc>
        <w:tc>
          <w:tcPr>
            <w:tcW w:w="115" w:type="dxa"/>
          </w:tcPr>
          <w:p w14:paraId="4F349FB4" w14:textId="77777777" w:rsidR="004634A2" w:rsidRDefault="004634A2"/>
        </w:tc>
        <w:tc>
          <w:tcPr>
            <w:tcW w:w="4513" w:type="dxa"/>
            <w:vMerge/>
            <w:tcBorders>
              <w:bottom w:val="single" w:sz="5" w:space="0" w:color="000000"/>
            </w:tcBorders>
            <w:shd w:val="clear" w:color="auto" w:fill="auto"/>
            <w:vAlign w:val="bottom"/>
          </w:tcPr>
          <w:p w14:paraId="30DF8E4A" w14:textId="77777777" w:rsidR="004634A2" w:rsidRDefault="004634A2"/>
        </w:tc>
        <w:tc>
          <w:tcPr>
            <w:tcW w:w="115" w:type="dxa"/>
          </w:tcPr>
          <w:p w14:paraId="0B6274D1" w14:textId="77777777" w:rsidR="004634A2" w:rsidRDefault="004634A2"/>
        </w:tc>
        <w:tc>
          <w:tcPr>
            <w:tcW w:w="3496" w:type="dxa"/>
            <w:vMerge/>
            <w:tcBorders>
              <w:bottom w:val="single" w:sz="5" w:space="0" w:color="000000"/>
            </w:tcBorders>
            <w:shd w:val="clear" w:color="auto" w:fill="auto"/>
            <w:vAlign w:val="bottom"/>
          </w:tcPr>
          <w:p w14:paraId="5B2837C9" w14:textId="77777777" w:rsidR="004634A2" w:rsidRDefault="004634A2"/>
        </w:tc>
        <w:tc>
          <w:tcPr>
            <w:tcW w:w="57" w:type="dxa"/>
          </w:tcPr>
          <w:p w14:paraId="30F10D43" w14:textId="77777777" w:rsidR="004634A2" w:rsidRDefault="004634A2"/>
        </w:tc>
      </w:tr>
      <w:tr w:rsidR="004634A2" w14:paraId="6098C19F" w14:textId="77777777">
        <w:trPr>
          <w:trHeight w:hRule="exact" w:val="229"/>
        </w:trPr>
        <w:tc>
          <w:tcPr>
            <w:tcW w:w="115" w:type="dxa"/>
          </w:tcPr>
          <w:p w14:paraId="6B6FA98A" w14:textId="77777777" w:rsidR="004634A2" w:rsidRDefault="004634A2"/>
        </w:tc>
        <w:tc>
          <w:tcPr>
            <w:tcW w:w="3037" w:type="dxa"/>
            <w:gridSpan w:val="8"/>
            <w:vMerge/>
            <w:shd w:val="clear" w:color="auto" w:fill="auto"/>
          </w:tcPr>
          <w:p w14:paraId="35C813A3" w14:textId="77777777" w:rsidR="004634A2" w:rsidRDefault="004634A2"/>
        </w:tc>
        <w:tc>
          <w:tcPr>
            <w:tcW w:w="115" w:type="dxa"/>
            <w:gridSpan w:val="2"/>
          </w:tcPr>
          <w:p w14:paraId="57A61B78" w14:textId="77777777" w:rsidR="004634A2" w:rsidRDefault="004634A2"/>
        </w:tc>
        <w:tc>
          <w:tcPr>
            <w:tcW w:w="4069" w:type="dxa"/>
            <w:vMerge w:val="restart"/>
            <w:tcBorders>
              <w:top w:val="single" w:sz="5" w:space="0" w:color="000000"/>
            </w:tcBorders>
            <w:shd w:val="clear" w:color="auto" w:fill="auto"/>
          </w:tcPr>
          <w:p w14:paraId="1A78C0D5"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(должность)</w:t>
            </w:r>
          </w:p>
        </w:tc>
        <w:tc>
          <w:tcPr>
            <w:tcW w:w="115" w:type="dxa"/>
          </w:tcPr>
          <w:p w14:paraId="258A76FC" w14:textId="77777777" w:rsidR="004634A2" w:rsidRDefault="004634A2"/>
        </w:tc>
        <w:tc>
          <w:tcPr>
            <w:tcW w:w="4513" w:type="dxa"/>
            <w:vMerge w:val="restart"/>
            <w:tcBorders>
              <w:top w:val="single" w:sz="5" w:space="0" w:color="000000"/>
            </w:tcBorders>
            <w:shd w:val="clear" w:color="auto" w:fill="auto"/>
          </w:tcPr>
          <w:p w14:paraId="4C035F9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(фамилия, инициалы) </w:t>
            </w:r>
          </w:p>
        </w:tc>
        <w:tc>
          <w:tcPr>
            <w:tcW w:w="115" w:type="dxa"/>
          </w:tcPr>
          <w:p w14:paraId="3876E69E" w14:textId="77777777" w:rsidR="004634A2" w:rsidRDefault="004634A2"/>
        </w:tc>
        <w:tc>
          <w:tcPr>
            <w:tcW w:w="3496" w:type="dxa"/>
            <w:tcBorders>
              <w:top w:val="single" w:sz="5" w:space="0" w:color="000000"/>
            </w:tcBorders>
            <w:shd w:val="clear" w:color="auto" w:fill="auto"/>
          </w:tcPr>
          <w:p w14:paraId="447A0F2B"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(телефон)</w:t>
            </w:r>
          </w:p>
        </w:tc>
        <w:tc>
          <w:tcPr>
            <w:tcW w:w="57" w:type="dxa"/>
          </w:tcPr>
          <w:p w14:paraId="19A4C14F" w14:textId="77777777" w:rsidR="004634A2" w:rsidRDefault="004634A2"/>
        </w:tc>
      </w:tr>
      <w:tr w:rsidR="004634A2" w14:paraId="108DE22B" w14:textId="77777777">
        <w:trPr>
          <w:trHeight w:hRule="exact" w:val="29"/>
        </w:trPr>
        <w:tc>
          <w:tcPr>
            <w:tcW w:w="3267" w:type="dxa"/>
            <w:gridSpan w:val="11"/>
          </w:tcPr>
          <w:p w14:paraId="5F48ED5E" w14:textId="77777777" w:rsidR="004634A2" w:rsidRDefault="004634A2"/>
        </w:tc>
        <w:tc>
          <w:tcPr>
            <w:tcW w:w="4069" w:type="dxa"/>
            <w:vMerge/>
            <w:tcBorders>
              <w:top w:val="single" w:sz="5" w:space="0" w:color="000000"/>
            </w:tcBorders>
            <w:shd w:val="clear" w:color="auto" w:fill="auto"/>
          </w:tcPr>
          <w:p w14:paraId="0BC70B9D" w14:textId="77777777" w:rsidR="004634A2" w:rsidRDefault="004634A2"/>
        </w:tc>
        <w:tc>
          <w:tcPr>
            <w:tcW w:w="115" w:type="dxa"/>
          </w:tcPr>
          <w:p w14:paraId="6E153F0E" w14:textId="77777777" w:rsidR="004634A2" w:rsidRDefault="004634A2"/>
        </w:tc>
        <w:tc>
          <w:tcPr>
            <w:tcW w:w="4513" w:type="dxa"/>
            <w:vMerge/>
            <w:tcBorders>
              <w:top w:val="single" w:sz="5" w:space="0" w:color="000000"/>
            </w:tcBorders>
            <w:shd w:val="clear" w:color="auto" w:fill="auto"/>
          </w:tcPr>
          <w:p w14:paraId="4020DEB1" w14:textId="77777777" w:rsidR="004634A2" w:rsidRDefault="004634A2"/>
        </w:tc>
        <w:tc>
          <w:tcPr>
            <w:tcW w:w="3668" w:type="dxa"/>
            <w:gridSpan w:val="3"/>
          </w:tcPr>
          <w:p w14:paraId="480C07A3" w14:textId="77777777" w:rsidR="004634A2" w:rsidRDefault="004634A2"/>
        </w:tc>
      </w:tr>
      <w:tr w:rsidR="004634A2" w14:paraId="24D7BE5C" w14:textId="77777777">
        <w:trPr>
          <w:trHeight w:hRule="exact" w:val="229"/>
        </w:trPr>
        <w:tc>
          <w:tcPr>
            <w:tcW w:w="15632" w:type="dxa"/>
            <w:gridSpan w:val="17"/>
          </w:tcPr>
          <w:p w14:paraId="2E2A38F4" w14:textId="77777777" w:rsidR="004634A2" w:rsidRDefault="004634A2"/>
        </w:tc>
      </w:tr>
      <w:tr w:rsidR="004634A2" w14:paraId="2C0B4CD3" w14:textId="77777777">
        <w:trPr>
          <w:trHeight w:hRule="exact" w:val="15"/>
        </w:trPr>
        <w:tc>
          <w:tcPr>
            <w:tcW w:w="229" w:type="dxa"/>
            <w:gridSpan w:val="2"/>
          </w:tcPr>
          <w:p w14:paraId="03AEA179" w14:textId="77777777" w:rsidR="004634A2" w:rsidRDefault="004634A2"/>
        </w:tc>
        <w:tc>
          <w:tcPr>
            <w:tcW w:w="330" w:type="dxa"/>
            <w:vMerge w:val="restart"/>
            <w:tcBorders>
              <w:bottom w:val="single" w:sz="5" w:space="0" w:color="000000"/>
            </w:tcBorders>
            <w:shd w:val="clear" w:color="auto" w:fill="auto"/>
            <w:vAlign w:val="bottom"/>
          </w:tcPr>
          <w:p w14:paraId="5D754E7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"06"</w:t>
            </w:r>
          </w:p>
        </w:tc>
        <w:tc>
          <w:tcPr>
            <w:tcW w:w="15073" w:type="dxa"/>
            <w:gridSpan w:val="14"/>
          </w:tcPr>
          <w:p w14:paraId="784FE4D9" w14:textId="77777777" w:rsidR="004634A2" w:rsidRDefault="004634A2"/>
        </w:tc>
      </w:tr>
      <w:tr w:rsidR="004634A2" w14:paraId="101585E6" w14:textId="77777777">
        <w:trPr>
          <w:trHeight w:hRule="exact" w:val="215"/>
        </w:trPr>
        <w:tc>
          <w:tcPr>
            <w:tcW w:w="229" w:type="dxa"/>
            <w:gridSpan w:val="2"/>
          </w:tcPr>
          <w:p w14:paraId="488EF505" w14:textId="77777777" w:rsidR="004634A2" w:rsidRDefault="004634A2"/>
        </w:tc>
        <w:tc>
          <w:tcPr>
            <w:tcW w:w="330" w:type="dxa"/>
            <w:vMerge/>
            <w:tcBorders>
              <w:bottom w:val="single" w:sz="5" w:space="0" w:color="000000"/>
            </w:tcBorders>
            <w:shd w:val="clear" w:color="auto" w:fill="auto"/>
            <w:vAlign w:val="bottom"/>
          </w:tcPr>
          <w:p w14:paraId="2F5AADC3" w14:textId="77777777" w:rsidR="004634A2" w:rsidRDefault="004634A2"/>
        </w:tc>
        <w:tc>
          <w:tcPr>
            <w:tcW w:w="114" w:type="dxa"/>
          </w:tcPr>
          <w:p w14:paraId="44C8EFBA" w14:textId="77777777" w:rsidR="004634A2" w:rsidRDefault="004634A2"/>
        </w:tc>
        <w:tc>
          <w:tcPr>
            <w:tcW w:w="1576" w:type="dxa"/>
            <w:vMerge w:val="restart"/>
            <w:tcBorders>
              <w:bottom w:val="single" w:sz="5" w:space="0" w:color="000000"/>
            </w:tcBorders>
            <w:shd w:val="clear" w:color="auto" w:fill="auto"/>
            <w:vAlign w:val="bottom"/>
          </w:tcPr>
          <w:p w14:paraId="6BA17CE6"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Август</w:t>
            </w:r>
          </w:p>
        </w:tc>
        <w:tc>
          <w:tcPr>
            <w:tcW w:w="129" w:type="dxa"/>
          </w:tcPr>
          <w:p w14:paraId="2D416497" w14:textId="77777777" w:rsidR="004634A2" w:rsidRDefault="004634A2"/>
        </w:tc>
        <w:tc>
          <w:tcPr>
            <w:tcW w:w="230" w:type="dxa"/>
            <w:shd w:val="clear" w:color="auto" w:fill="auto"/>
            <w:vAlign w:val="bottom"/>
          </w:tcPr>
          <w:p w14:paraId="40BCB106" w14:textId="77777777" w:rsidR="004634A2" w:rsidRDefault="00000000">
            <w:pPr>
              <w:spacing w:line="232" w:lineRule="auto"/>
              <w:jc w:val="right"/>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w:t>
            </w:r>
          </w:p>
        </w:tc>
        <w:tc>
          <w:tcPr>
            <w:tcW w:w="329" w:type="dxa"/>
            <w:tcBorders>
              <w:bottom w:val="single" w:sz="5" w:space="0" w:color="000000"/>
            </w:tcBorders>
            <w:shd w:val="clear" w:color="auto" w:fill="auto"/>
            <w:vAlign w:val="bottom"/>
          </w:tcPr>
          <w:p w14:paraId="21E0078D"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24</w:t>
            </w:r>
          </w:p>
        </w:tc>
        <w:tc>
          <w:tcPr>
            <w:tcW w:w="301" w:type="dxa"/>
            <w:gridSpan w:val="2"/>
            <w:vMerge w:val="restart"/>
            <w:shd w:val="clear" w:color="auto" w:fill="auto"/>
            <w:vAlign w:val="bottom"/>
          </w:tcPr>
          <w:p w14:paraId="2A8E73EE" w14:textId="77777777" w:rsidR="004634A2" w:rsidRDefault="00000000">
            <w:pPr>
              <w:spacing w:line="232"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w:t>
            </w:r>
            <w:r>
              <w:rPr>
                <w:rFonts w:ascii="Times New Roman" w:eastAsia="Times New Roman" w:hAnsi="Times New Roman" w:cs="Times New Roman"/>
                <w:color w:val="000000"/>
                <w:spacing w:val="-2"/>
                <w:sz w:val="20"/>
                <w:vertAlign w:val="superscript"/>
              </w:rPr>
              <w:t>19</w:t>
            </w:r>
          </w:p>
        </w:tc>
        <w:tc>
          <w:tcPr>
            <w:tcW w:w="12394" w:type="dxa"/>
            <w:gridSpan w:val="7"/>
          </w:tcPr>
          <w:p w14:paraId="360244C8" w14:textId="77777777" w:rsidR="004634A2" w:rsidRDefault="004634A2"/>
        </w:tc>
      </w:tr>
      <w:tr w:rsidR="004634A2" w14:paraId="0D9C4EA6" w14:textId="77777777">
        <w:trPr>
          <w:trHeight w:hRule="exact" w:val="14"/>
        </w:trPr>
        <w:tc>
          <w:tcPr>
            <w:tcW w:w="229" w:type="dxa"/>
            <w:gridSpan w:val="2"/>
          </w:tcPr>
          <w:p w14:paraId="24BE88D8" w14:textId="77777777" w:rsidR="004634A2" w:rsidRDefault="004634A2"/>
        </w:tc>
        <w:tc>
          <w:tcPr>
            <w:tcW w:w="330" w:type="dxa"/>
            <w:tcBorders>
              <w:top w:val="single" w:sz="5" w:space="0" w:color="000000"/>
            </w:tcBorders>
          </w:tcPr>
          <w:p w14:paraId="3C949A77" w14:textId="77777777" w:rsidR="004634A2" w:rsidRDefault="004634A2"/>
        </w:tc>
        <w:tc>
          <w:tcPr>
            <w:tcW w:w="114" w:type="dxa"/>
          </w:tcPr>
          <w:p w14:paraId="2BF69276" w14:textId="77777777" w:rsidR="004634A2" w:rsidRDefault="004634A2"/>
        </w:tc>
        <w:tc>
          <w:tcPr>
            <w:tcW w:w="1576" w:type="dxa"/>
            <w:vMerge/>
            <w:tcBorders>
              <w:bottom w:val="single" w:sz="5" w:space="0" w:color="000000"/>
            </w:tcBorders>
            <w:shd w:val="clear" w:color="auto" w:fill="auto"/>
            <w:vAlign w:val="bottom"/>
          </w:tcPr>
          <w:p w14:paraId="2D5D7A6E" w14:textId="77777777" w:rsidR="004634A2" w:rsidRDefault="004634A2"/>
        </w:tc>
        <w:tc>
          <w:tcPr>
            <w:tcW w:w="359" w:type="dxa"/>
            <w:gridSpan w:val="2"/>
          </w:tcPr>
          <w:p w14:paraId="762EA553" w14:textId="77777777" w:rsidR="004634A2" w:rsidRDefault="004634A2"/>
        </w:tc>
        <w:tc>
          <w:tcPr>
            <w:tcW w:w="329" w:type="dxa"/>
            <w:tcBorders>
              <w:top w:val="single" w:sz="5" w:space="0" w:color="000000"/>
            </w:tcBorders>
          </w:tcPr>
          <w:p w14:paraId="76895969" w14:textId="77777777" w:rsidR="004634A2" w:rsidRDefault="004634A2"/>
        </w:tc>
        <w:tc>
          <w:tcPr>
            <w:tcW w:w="301" w:type="dxa"/>
            <w:gridSpan w:val="2"/>
            <w:vMerge/>
            <w:shd w:val="clear" w:color="auto" w:fill="auto"/>
            <w:vAlign w:val="bottom"/>
          </w:tcPr>
          <w:p w14:paraId="0E37FF84" w14:textId="77777777" w:rsidR="004634A2" w:rsidRDefault="004634A2"/>
        </w:tc>
        <w:tc>
          <w:tcPr>
            <w:tcW w:w="12394" w:type="dxa"/>
            <w:gridSpan w:val="7"/>
          </w:tcPr>
          <w:p w14:paraId="155233DC" w14:textId="77777777" w:rsidR="004634A2" w:rsidRDefault="004634A2"/>
        </w:tc>
      </w:tr>
    </w:tbl>
    <w:p w14:paraId="4081F3F9" w14:textId="77777777" w:rsidR="004634A2" w:rsidRDefault="004634A2">
      <w:pPr>
        <w:sectPr w:rsidR="004634A2">
          <w:pgSz w:w="16838" w:h="11906" w:orient="landscape"/>
          <w:pgMar w:top="567" w:right="567" w:bottom="517" w:left="567" w:header="567" w:footer="517" w:gutter="0"/>
          <w:cols w:space="720"/>
        </w:sectPr>
      </w:pPr>
    </w:p>
    <w:tbl>
      <w:tblPr>
        <w:tblW w:w="0" w:type="dxa"/>
        <w:tblLayout w:type="fixed"/>
        <w:tblCellMar>
          <w:left w:w="0" w:type="dxa"/>
          <w:right w:w="0" w:type="dxa"/>
        </w:tblCellMar>
        <w:tblLook w:val="04A0" w:firstRow="1" w:lastRow="0" w:firstColumn="1" w:lastColumn="0" w:noHBand="0" w:noVBand="1"/>
      </w:tblPr>
      <w:tblGrid>
        <w:gridCol w:w="15575"/>
        <w:gridCol w:w="57"/>
      </w:tblGrid>
      <w:tr w:rsidR="004634A2" w14:paraId="366075AC" w14:textId="77777777">
        <w:trPr>
          <w:trHeight w:hRule="exact" w:val="1433"/>
        </w:trPr>
        <w:tc>
          <w:tcPr>
            <w:tcW w:w="15575" w:type="dxa"/>
            <w:vMerge w:val="restart"/>
            <w:shd w:val="clear" w:color="auto" w:fill="auto"/>
          </w:tcPr>
          <w:p w14:paraId="54795DBD"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lastRenderedPageBreak/>
              <w:t>1</w:t>
            </w:r>
            <w:r>
              <w:rPr>
                <w:rFonts w:ascii="Times New Roman" w:eastAsia="Times New Roman" w:hAnsi="Times New Roman" w:cs="Times New Roman"/>
                <w:color w:val="000000"/>
                <w:spacing w:val="-2"/>
                <w:sz w:val="20"/>
              </w:rPr>
              <w:t xml:space="preserve"> Указывается дата вступления в силу Плана (изменений в План).</w:t>
            </w:r>
          </w:p>
          <w:p w14:paraId="4F0E0409"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2</w:t>
            </w:r>
            <w:r>
              <w:rPr>
                <w:rFonts w:ascii="Times New Roman" w:eastAsia="Times New Roman" w:hAnsi="Times New Roman" w:cs="Times New Roman"/>
                <w:color w:val="000000"/>
                <w:spacing w:val="-2"/>
                <w:sz w:val="20"/>
              </w:rPr>
              <w:t xml:space="preserve"> При представлении уточненного Плана указывается номер очередного внесения изменения в приложение (например, "1", "2", "3", "...").</w:t>
            </w:r>
          </w:p>
          <w:p w14:paraId="67BDA815"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3</w:t>
            </w:r>
            <w:r>
              <w:rPr>
                <w:rFonts w:ascii="Times New Roman" w:eastAsia="Times New Roman" w:hAnsi="Times New Roman" w:cs="Times New Roman"/>
                <w:color w:val="000000"/>
                <w:spacing w:val="-2"/>
                <w:sz w:val="20"/>
              </w:rPr>
              <w:t xml:space="preserve"> В графе 3 отражаются:</w:t>
            </w:r>
          </w:p>
          <w:p w14:paraId="71E60D29"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1100 - 1600 - коды аналитической группы подвида доходов бюджетов классификации доходов бюджетов;</w:t>
            </w:r>
          </w:p>
          <w:p w14:paraId="2193CE70"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1710 - 1740 - коды аналитической группы вида источников финансирования дефицитов бюджетов классификации источников финансирования дефицитов бюджетов;</w:t>
            </w:r>
          </w:p>
          <w:p w14:paraId="3E6371EF"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2000 - 2642 - коды видов расходов бюджетов классификации расходов бюджетов;</w:t>
            </w:r>
          </w:p>
          <w:p w14:paraId="0816B019"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3000 - 3030 -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14:paraId="696E737D"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строкам 4000 - 4060 - коды аналитической группы вида источников финансирования дефицитов бюджетов классификации источников финансирования дефицитов бюджетов.</w:t>
            </w:r>
          </w:p>
          <w:p w14:paraId="4D517C65"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4</w:t>
            </w:r>
            <w:r>
              <w:rPr>
                <w:rFonts w:ascii="Times New Roman" w:eastAsia="Times New Roman" w:hAnsi="Times New Roman" w:cs="Times New Roman"/>
                <w:color w:val="000000"/>
                <w:spacing w:val="-2"/>
                <w:sz w:val="20"/>
              </w:rPr>
              <w:t xml:space="preserve"> По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p w14:paraId="4A1DFD71"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5</w:t>
            </w:r>
            <w:r>
              <w:rPr>
                <w:rFonts w:ascii="Times New Roman" w:eastAsia="Times New Roman" w:hAnsi="Times New Roman" w:cs="Times New Roman"/>
                <w:color w:val="000000"/>
                <w:spacing w:val="-2"/>
                <w:sz w:val="20"/>
              </w:rPr>
              <w:t xml:space="preserve">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предоставленных займов (микрозаймов), а также за счет возврата средств, размещенных на банковских депозитах. При формировании Плана (проекта Плана) обособленному(ым) подразделению(ям) показатель прочих поступлений включает показатель поступлений в рамках расчетов между головным учреждением и обособленным подразделением.</w:t>
            </w:r>
          </w:p>
          <w:p w14:paraId="7B90AE37"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6</w:t>
            </w:r>
            <w:r>
              <w:rPr>
                <w:rFonts w:ascii="Times New Roman" w:eastAsia="Times New Roman" w:hAnsi="Times New Roman" w:cs="Times New Roman"/>
                <w:color w:val="000000"/>
                <w:spacing w:val="-2"/>
                <w:sz w:val="20"/>
              </w:rPr>
              <w:t xml:space="preserve"> По строке 1720 отражается поступление денежных средств в рамках расчетов между головным учреждением и обособленным(и) подразделением(ями). Показатель формируется в случае, если учреждением принято решение об утверждении Плана обособленному подразделению. Показатель формируется в плане головного учреждения и обособленного подразделения. Показатель в Плане, утверждаемом учреждением юридическому лицу, содержащем сводные показатели Плана, не формируется.</w:t>
            </w:r>
          </w:p>
          <w:p w14:paraId="78786FD5"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7</w:t>
            </w:r>
            <w:r>
              <w:rPr>
                <w:rFonts w:ascii="Times New Roman" w:eastAsia="Times New Roman" w:hAnsi="Times New Roman" w:cs="Times New Roman"/>
                <w:color w:val="000000"/>
                <w:spacing w:val="-2"/>
                <w:sz w:val="20"/>
              </w:rPr>
              <w:t xml:space="preserve"> Показатели выплат по расходам на закупки товаров, работ, услуг, отраженные в строке 2600 Раздела 1 "Поступления и выплаты" Плана, подлежат детализации в Разделе 2 "Сведения по выплатам на закупку товаров, работ, услуг" Плана.</w:t>
            </w:r>
          </w:p>
          <w:p w14:paraId="3F674852"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8</w:t>
            </w:r>
            <w:r>
              <w:rPr>
                <w:rFonts w:ascii="Times New Roman" w:eastAsia="Times New Roman" w:hAnsi="Times New Roman" w:cs="Times New Roman"/>
                <w:color w:val="000000"/>
                <w:spacing w:val="-2"/>
                <w:sz w:val="20"/>
              </w:rPr>
              <w:t xml:space="preserve"> Показатель отражается со знаком "минус".</w:t>
            </w:r>
          </w:p>
          <w:p w14:paraId="784E5B0F"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9</w:t>
            </w:r>
            <w:r>
              <w:rPr>
                <w:rFonts w:ascii="Times New Roman" w:eastAsia="Times New Roman" w:hAnsi="Times New Roman" w:cs="Times New Roman"/>
                <w:color w:val="000000"/>
                <w:spacing w:val="-2"/>
                <w:sz w:val="20"/>
              </w:rPr>
              <w:t xml:space="preserve">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(микрозаймов), размещения автономными учреждениями денежных средств на банковских депозитах. При формировании Плана (проекта Плана) обособленному(ым)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p>
          <w:p w14:paraId="71085684"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10</w:t>
            </w:r>
            <w:r>
              <w:rPr>
                <w:rFonts w:ascii="Times New Roman" w:eastAsia="Times New Roman" w:hAnsi="Times New Roman" w:cs="Times New Roman"/>
                <w:color w:val="000000"/>
                <w:spacing w:val="-2"/>
                <w:sz w:val="20"/>
              </w:rPr>
              <w:t xml:space="preserve"> По строке 4020 отражается выбытие денежных средств в рамках расчетов между головным учреждением и обособленным(и) подразделением(ями). Показатель формируется в случае, если учреждением принято решение об утверждении Плана обособленному подразделению. Показатель формируется в плане головного учреждения и обособленного подразделения. Показатель в Плане, утверждаемом учреждением юридическому лицу, содержащем сводные показатели Плана, не формируется.</w:t>
            </w:r>
          </w:p>
          <w:p w14:paraId="67EC00C2"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11</w:t>
            </w:r>
            <w:r>
              <w:rPr>
                <w:rFonts w:ascii="Times New Roman" w:eastAsia="Times New Roman" w:hAnsi="Times New Roman" w:cs="Times New Roman"/>
                <w:color w:val="000000"/>
                <w:spacing w:val="-2"/>
                <w:sz w:val="20"/>
              </w:rPr>
              <w:t xml:space="preserve"> В Разделе 2 «Сведения по выплатам на закупку товаров, работ, услуг» Плана детализируются показатели выплат по расходам на закупку товаров, работ, услуг, отраженные по соответствующим строкам Раздела 1 «Поступления и выплаты» Плана.</w:t>
            </w:r>
          </w:p>
          <w:p w14:paraId="63E60796"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12</w:t>
            </w:r>
            <w:r>
              <w:rPr>
                <w:rFonts w:ascii="Times New Roman" w:eastAsia="Times New Roman" w:hAnsi="Times New Roman" w:cs="Times New Roman"/>
                <w:color w:val="000000"/>
                <w:spacing w:val="-2"/>
                <w:sz w:val="20"/>
              </w:rPr>
              <w:t xml:space="preserve"> В случаях, если учреждению предоставляются субсидия на иные цели, субсидия на осуществление капитальных вложений или гранты в форме субсидий в соответствии с абзацем первым пункта 4 статьи 781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показатели строк 263100, 264210, 264300 и 264510 Раздела 2 «Сведения по выплатам на закупку товаров, работ, услуг» Плана дополнительно детализируются по коду структурного элемента целевой статьи расходов (11 - 12 разряды кода классификации расходов бюджетов) и коду направления расходов целевой статьи расходов (13 - 17 разряды кода классификации расходов бюджетов).</w:t>
            </w:r>
          </w:p>
        </w:tc>
        <w:tc>
          <w:tcPr>
            <w:tcW w:w="57" w:type="dxa"/>
          </w:tcPr>
          <w:p w14:paraId="0ABE0207" w14:textId="77777777" w:rsidR="004634A2" w:rsidRDefault="004634A2"/>
        </w:tc>
      </w:tr>
      <w:tr w:rsidR="004634A2" w14:paraId="543859F0" w14:textId="77777777">
        <w:trPr>
          <w:trHeight w:hRule="exact" w:val="1433"/>
        </w:trPr>
        <w:tc>
          <w:tcPr>
            <w:tcW w:w="15575" w:type="dxa"/>
            <w:vMerge/>
            <w:shd w:val="clear" w:color="auto" w:fill="auto"/>
          </w:tcPr>
          <w:p w14:paraId="2D8F2AFE" w14:textId="77777777" w:rsidR="004634A2" w:rsidRDefault="004634A2"/>
        </w:tc>
        <w:tc>
          <w:tcPr>
            <w:tcW w:w="57" w:type="dxa"/>
          </w:tcPr>
          <w:p w14:paraId="68710E24" w14:textId="77777777" w:rsidR="004634A2" w:rsidRDefault="004634A2"/>
        </w:tc>
      </w:tr>
      <w:tr w:rsidR="004634A2" w14:paraId="5C4879C6" w14:textId="77777777">
        <w:trPr>
          <w:trHeight w:hRule="exact" w:val="1432"/>
        </w:trPr>
        <w:tc>
          <w:tcPr>
            <w:tcW w:w="15575" w:type="dxa"/>
            <w:vMerge/>
            <w:shd w:val="clear" w:color="auto" w:fill="auto"/>
          </w:tcPr>
          <w:p w14:paraId="10DF2462" w14:textId="77777777" w:rsidR="004634A2" w:rsidRDefault="004634A2"/>
        </w:tc>
        <w:tc>
          <w:tcPr>
            <w:tcW w:w="57" w:type="dxa"/>
          </w:tcPr>
          <w:p w14:paraId="5B836F0F" w14:textId="77777777" w:rsidR="004634A2" w:rsidRDefault="004634A2"/>
        </w:tc>
      </w:tr>
      <w:tr w:rsidR="004634A2" w14:paraId="42D78D8B" w14:textId="77777777">
        <w:trPr>
          <w:trHeight w:hRule="exact" w:val="1433"/>
        </w:trPr>
        <w:tc>
          <w:tcPr>
            <w:tcW w:w="15575" w:type="dxa"/>
            <w:vMerge/>
            <w:shd w:val="clear" w:color="auto" w:fill="auto"/>
          </w:tcPr>
          <w:p w14:paraId="63748D46" w14:textId="77777777" w:rsidR="004634A2" w:rsidRDefault="004634A2"/>
        </w:tc>
        <w:tc>
          <w:tcPr>
            <w:tcW w:w="57" w:type="dxa"/>
          </w:tcPr>
          <w:p w14:paraId="095CA94C" w14:textId="77777777" w:rsidR="004634A2" w:rsidRDefault="004634A2"/>
        </w:tc>
      </w:tr>
      <w:tr w:rsidR="004634A2" w14:paraId="4BEAD746" w14:textId="77777777">
        <w:trPr>
          <w:trHeight w:hRule="exact" w:val="1433"/>
        </w:trPr>
        <w:tc>
          <w:tcPr>
            <w:tcW w:w="15575" w:type="dxa"/>
            <w:vMerge/>
            <w:shd w:val="clear" w:color="auto" w:fill="auto"/>
          </w:tcPr>
          <w:p w14:paraId="625DEB88" w14:textId="77777777" w:rsidR="004634A2" w:rsidRDefault="004634A2"/>
        </w:tc>
        <w:tc>
          <w:tcPr>
            <w:tcW w:w="57" w:type="dxa"/>
          </w:tcPr>
          <w:p w14:paraId="482198AC" w14:textId="77777777" w:rsidR="004634A2" w:rsidRDefault="004634A2"/>
        </w:tc>
      </w:tr>
      <w:tr w:rsidR="004634A2" w14:paraId="4D00EA62" w14:textId="77777777">
        <w:trPr>
          <w:trHeight w:hRule="exact" w:val="1433"/>
        </w:trPr>
        <w:tc>
          <w:tcPr>
            <w:tcW w:w="15575" w:type="dxa"/>
            <w:vMerge/>
            <w:shd w:val="clear" w:color="auto" w:fill="auto"/>
          </w:tcPr>
          <w:p w14:paraId="0B517BA3" w14:textId="77777777" w:rsidR="004634A2" w:rsidRDefault="004634A2"/>
        </w:tc>
        <w:tc>
          <w:tcPr>
            <w:tcW w:w="57" w:type="dxa"/>
          </w:tcPr>
          <w:p w14:paraId="5000E292" w14:textId="77777777" w:rsidR="004634A2" w:rsidRDefault="004634A2"/>
        </w:tc>
      </w:tr>
      <w:tr w:rsidR="004634A2" w14:paraId="31821631" w14:textId="77777777">
        <w:trPr>
          <w:trHeight w:hRule="exact" w:val="1060"/>
        </w:trPr>
        <w:tc>
          <w:tcPr>
            <w:tcW w:w="15575" w:type="dxa"/>
            <w:vMerge/>
            <w:shd w:val="clear" w:color="auto" w:fill="auto"/>
          </w:tcPr>
          <w:p w14:paraId="372C884B" w14:textId="77777777" w:rsidR="004634A2" w:rsidRDefault="004634A2"/>
        </w:tc>
        <w:tc>
          <w:tcPr>
            <w:tcW w:w="57" w:type="dxa"/>
          </w:tcPr>
          <w:p w14:paraId="42758528" w14:textId="77777777" w:rsidR="004634A2" w:rsidRDefault="004634A2"/>
        </w:tc>
      </w:tr>
      <w:tr w:rsidR="004634A2" w14:paraId="3F070E8C" w14:textId="77777777">
        <w:trPr>
          <w:trHeight w:hRule="exact" w:val="1060"/>
        </w:trPr>
        <w:tc>
          <w:tcPr>
            <w:tcW w:w="15575" w:type="dxa"/>
            <w:vMerge/>
            <w:shd w:val="clear" w:color="auto" w:fill="auto"/>
          </w:tcPr>
          <w:p w14:paraId="669A144A" w14:textId="77777777" w:rsidR="004634A2" w:rsidRDefault="004634A2"/>
        </w:tc>
        <w:tc>
          <w:tcPr>
            <w:tcW w:w="57" w:type="dxa"/>
          </w:tcPr>
          <w:p w14:paraId="40094774" w14:textId="77777777" w:rsidR="004634A2" w:rsidRDefault="004634A2"/>
        </w:tc>
      </w:tr>
      <w:tr w:rsidR="004634A2" w14:paraId="208D1DE8" w14:textId="77777777">
        <w:trPr>
          <w:trHeight w:hRule="exact" w:val="559"/>
        </w:trPr>
        <w:tc>
          <w:tcPr>
            <w:tcW w:w="15632" w:type="dxa"/>
            <w:gridSpan w:val="2"/>
          </w:tcPr>
          <w:p w14:paraId="0CC5EFCC" w14:textId="77777777" w:rsidR="004634A2" w:rsidRDefault="004634A2"/>
        </w:tc>
      </w:tr>
      <w:tr w:rsidR="004634A2" w14:paraId="6730C878" w14:textId="77777777">
        <w:trPr>
          <w:trHeight w:hRule="exact" w:val="1433"/>
        </w:trPr>
        <w:tc>
          <w:tcPr>
            <w:tcW w:w="15575" w:type="dxa"/>
            <w:vMerge w:val="restart"/>
            <w:shd w:val="clear" w:color="auto" w:fill="auto"/>
          </w:tcPr>
          <w:p w14:paraId="60C11AFB"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13</w:t>
            </w:r>
            <w:r>
              <w:rPr>
                <w:rFonts w:ascii="Times New Roman" w:eastAsia="Times New Roman" w:hAnsi="Times New Roman" w:cs="Times New Roman"/>
                <w:color w:val="000000"/>
                <w:spacing w:val="-2"/>
                <w:sz w:val="20"/>
              </w:rPr>
              <w:t>Указывается уникальный код объекта капитального строительства, объекта недвижимого имущества.</w:t>
            </w:r>
          </w:p>
          <w:p w14:paraId="6B34F6E2"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14</w:t>
            </w:r>
            <w:r>
              <w:rPr>
                <w:rFonts w:ascii="Times New Roman" w:eastAsia="Times New Roman" w:hAnsi="Times New Roman" w:cs="Times New Roman"/>
                <w:color w:val="000000"/>
                <w:spacing w:val="-2"/>
                <w:sz w:val="20"/>
              </w:rPr>
              <w:t xml:space="preserve"> Плановые показатели выплат на закупку товаров, работ, услуг по строке 260000 Раздела 2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261000 и 262000),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263000) и планируемым к заключению в соответствующем финансовом году (строка 264000).</w:t>
            </w:r>
          </w:p>
          <w:p w14:paraId="69F024ED"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15</w:t>
            </w:r>
            <w:r>
              <w:rPr>
                <w:rFonts w:ascii="Times New Roman" w:eastAsia="Times New Roman" w:hAnsi="Times New Roman" w:cs="Times New Roman"/>
                <w:color w:val="000000"/>
                <w:spacing w:val="-2"/>
                <w:sz w:val="20"/>
              </w:rPr>
              <w:t xml:space="preserve"> Указывается сумма контрактов (договоров) на закупку товаров, работ, услуг, заключенных без учета требований Федерального закона № 44-ФЗ и Федерального закона № 223-ФЗ, в случаях предусмотренных указанными федеральными законами.</w:t>
            </w:r>
          </w:p>
          <w:p w14:paraId="3CC5766F"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16</w:t>
            </w:r>
            <w:r>
              <w:rPr>
                <w:rFonts w:ascii="Times New Roman" w:eastAsia="Times New Roman" w:hAnsi="Times New Roman" w:cs="Times New Roman"/>
                <w:color w:val="000000"/>
                <w:spacing w:val="-2"/>
                <w:sz w:val="20"/>
              </w:rPr>
              <w:t xml:space="preserve"> Указывается сумма закупок товаров, работ, услуг, осуществляемых в соответствии с Федеральным законом № 44-ФЗ и Федеральным законом № 223-ФЗ.</w:t>
            </w:r>
          </w:p>
          <w:p w14:paraId="7E5D4E19"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17</w:t>
            </w:r>
            <w:r>
              <w:rPr>
                <w:rFonts w:ascii="Times New Roman" w:eastAsia="Times New Roman" w:hAnsi="Times New Roman" w:cs="Times New Roman"/>
                <w:color w:val="000000"/>
                <w:spacing w:val="-2"/>
                <w:sz w:val="20"/>
              </w:rPr>
              <w:t xml:space="preserve"> Федеральным государственным бюджетным учреждением показатель не формируется.</w:t>
            </w:r>
          </w:p>
          <w:p w14:paraId="5C8A03C0"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18</w:t>
            </w:r>
            <w:r>
              <w:rPr>
                <w:rFonts w:ascii="Times New Roman" w:eastAsia="Times New Roman" w:hAnsi="Times New Roman" w:cs="Times New Roman"/>
                <w:color w:val="000000"/>
                <w:spacing w:val="-2"/>
                <w:sz w:val="20"/>
              </w:rPr>
              <w:t xml:space="preserve"> Указывается сумма закупок товаров, работ, услуг, осуществляемых в соответствии с Федеральным законом № 44-ФЗ.</w:t>
            </w:r>
          </w:p>
          <w:p w14:paraId="35BEC188" w14:textId="77777777" w:rsidR="004634A2" w:rsidRDefault="00000000">
            <w:pPr>
              <w:spacing w:line="232"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vertAlign w:val="superscript"/>
              </w:rPr>
              <w:t>19</w:t>
            </w:r>
            <w:r>
              <w:rPr>
                <w:rFonts w:ascii="Times New Roman" w:eastAsia="Times New Roman" w:hAnsi="Times New Roman" w:cs="Times New Roman"/>
                <w:color w:val="000000"/>
                <w:spacing w:val="-2"/>
                <w:sz w:val="20"/>
              </w:rPr>
              <w:t xml:space="preserve"> Указывается дата подписания Плана руководителем (уполномоченным лицом) учреждения. </w:t>
            </w:r>
          </w:p>
        </w:tc>
        <w:tc>
          <w:tcPr>
            <w:tcW w:w="57" w:type="dxa"/>
          </w:tcPr>
          <w:p w14:paraId="72133DA5" w14:textId="77777777" w:rsidR="004634A2" w:rsidRDefault="004634A2"/>
        </w:tc>
      </w:tr>
      <w:tr w:rsidR="004634A2" w14:paraId="573C7507" w14:textId="77777777">
        <w:trPr>
          <w:trHeight w:hRule="exact" w:val="1289"/>
        </w:trPr>
        <w:tc>
          <w:tcPr>
            <w:tcW w:w="15575" w:type="dxa"/>
            <w:vMerge/>
            <w:shd w:val="clear" w:color="auto" w:fill="auto"/>
          </w:tcPr>
          <w:p w14:paraId="5587823A" w14:textId="77777777" w:rsidR="004634A2" w:rsidRDefault="004634A2"/>
        </w:tc>
        <w:tc>
          <w:tcPr>
            <w:tcW w:w="57" w:type="dxa"/>
          </w:tcPr>
          <w:p w14:paraId="4A9BD4B8" w14:textId="77777777" w:rsidR="004634A2" w:rsidRDefault="004634A2"/>
        </w:tc>
      </w:tr>
      <w:tr w:rsidR="004634A2" w14:paraId="15EB52C8" w14:textId="77777777">
        <w:trPr>
          <w:trHeight w:hRule="exact" w:val="1276"/>
        </w:trPr>
        <w:tc>
          <w:tcPr>
            <w:tcW w:w="15575" w:type="dxa"/>
            <w:vMerge/>
            <w:shd w:val="clear" w:color="auto" w:fill="auto"/>
          </w:tcPr>
          <w:p w14:paraId="456273BF" w14:textId="77777777" w:rsidR="004634A2" w:rsidRDefault="004634A2"/>
        </w:tc>
        <w:tc>
          <w:tcPr>
            <w:tcW w:w="57" w:type="dxa"/>
          </w:tcPr>
          <w:p w14:paraId="6CFF36EF" w14:textId="77777777" w:rsidR="004634A2" w:rsidRDefault="004634A2"/>
        </w:tc>
      </w:tr>
    </w:tbl>
    <w:p w14:paraId="7FD3821E" w14:textId="77777777" w:rsidR="00F66625" w:rsidRDefault="00F66625"/>
    <w:sectPr w:rsidR="00F66625">
      <w:pgSz w:w="16838" w:h="11906" w:orient="landscape"/>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A2"/>
    <w:rsid w:val="004634A2"/>
    <w:rsid w:val="00537E1A"/>
    <w:rsid w:val="00CF4F96"/>
    <w:rsid w:val="00F6662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6FA87"/>
  <w15:docId w15:val="{3E2773A1-A709-40FD-A666-14A34CEC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3414</Words>
  <Characters>19464</Characters>
  <Application>Microsoft Office Word</Application>
  <DocSecurity>0</DocSecurity>
  <Lines>162</Lines>
  <Paragraphs>45</Paragraphs>
  <ScaleCrop>false</ScaleCrop>
  <Company>Stimulsoft Reports 2016.2.0 from 23 September 2016</Company>
  <LinksUpToDate>false</LinksUpToDate>
  <CharactersWithSpaces>22833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Каледа Василий Глебович</dc:creator>
  <cp:keywords/>
  <dc:description/>
  <cp:lastModifiedBy>Каледа Василий Глебович</cp:lastModifiedBy>
  <cp:revision>2</cp:revision>
  <dcterms:created xsi:type="dcterms:W3CDTF">2024-08-13T13:05:00Z</dcterms:created>
  <dcterms:modified xsi:type="dcterms:W3CDTF">2024-08-13T13:05:00Z</dcterms:modified>
</cp:coreProperties>
</file>