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08BC" w14:textId="77777777" w:rsidR="00047669" w:rsidRPr="00777713" w:rsidRDefault="00047669" w:rsidP="0004766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3979426"/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«Научный центр психического здоровья»</w:t>
      </w:r>
    </w:p>
    <w:p w14:paraId="3614CAC9" w14:textId="56B45FE1" w:rsidR="00B55F84" w:rsidRPr="00777713" w:rsidRDefault="00B55F84" w:rsidP="00C210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общество психиатров</w:t>
      </w:r>
    </w:p>
    <w:p w14:paraId="47320D9B" w14:textId="77777777" w:rsidR="00080802" w:rsidRPr="00777713" w:rsidRDefault="00080802" w:rsidP="0008080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Межрегиональное общественное движение в поддержку семейных клубов трезвости</w:t>
      </w:r>
    </w:p>
    <w:p w14:paraId="26D5A67C" w14:textId="7B0B12C2" w:rsidR="005A4AF8" w:rsidRPr="00777713" w:rsidRDefault="00C37CA8" w:rsidP="00C37CA8">
      <w:pPr>
        <w:tabs>
          <w:tab w:val="left" w:pos="1770"/>
          <w:tab w:val="center" w:pos="5102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</w:t>
      </w:r>
      <w:r w:rsidR="005A4AF8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психического здоровья</w:t>
      </w:r>
    </w:p>
    <w:p w14:paraId="4206709C" w14:textId="52831193" w:rsidR="00FB03C6" w:rsidRPr="00777713" w:rsidRDefault="00FB03C6" w:rsidP="00C37CA8">
      <w:pPr>
        <w:tabs>
          <w:tab w:val="left" w:pos="1770"/>
          <w:tab w:val="center" w:pos="5102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РБОО «Семья и психическое здоровье»</w:t>
      </w:r>
    </w:p>
    <w:p w14:paraId="07AB378A" w14:textId="77777777" w:rsidR="00637FE7" w:rsidRPr="00777713" w:rsidRDefault="00637FE7" w:rsidP="00C210B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E5A0F" w14:textId="77777777" w:rsidR="005A4AF8" w:rsidRPr="00777713" w:rsidRDefault="005A4AF8" w:rsidP="00C210B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45F13" w14:textId="46E72900" w:rsidR="005A4AF8" w:rsidRPr="00777713" w:rsidRDefault="005A4AF8" w:rsidP="00C210B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610BD" w14:textId="77777777" w:rsidR="003B4BB6" w:rsidRPr="00777713" w:rsidRDefault="003B4BB6" w:rsidP="00C210B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41383" w14:textId="47800ACA" w:rsidR="007B384E" w:rsidRPr="00777713" w:rsidRDefault="00722A41" w:rsidP="00722A41">
      <w:pPr>
        <w:pStyle w:val="a4"/>
        <w:spacing w:before="0" w:beforeAutospacing="0" w:after="0" w:afterAutospacing="0" w:line="276" w:lineRule="auto"/>
        <w:ind w:firstLine="567"/>
        <w:jc w:val="center"/>
        <w:rPr>
          <w:rFonts w:eastAsia="Arial"/>
          <w:b/>
          <w:sz w:val="36"/>
          <w:szCs w:val="36"/>
        </w:rPr>
      </w:pPr>
      <w:r w:rsidRPr="00777713">
        <w:rPr>
          <w:rStyle w:val="a6"/>
          <w:sz w:val="36"/>
          <w:szCs w:val="36"/>
        </w:rPr>
        <w:t>Н</w:t>
      </w:r>
      <w:r w:rsidR="003C3DEF" w:rsidRPr="00777713">
        <w:rPr>
          <w:rStyle w:val="a6"/>
          <w:sz w:val="36"/>
          <w:szCs w:val="36"/>
        </w:rPr>
        <w:t>аучно-практическая конференция</w:t>
      </w:r>
      <w:r w:rsidR="007B384E" w:rsidRPr="00777713">
        <w:rPr>
          <w:rStyle w:val="a6"/>
          <w:sz w:val="36"/>
          <w:szCs w:val="36"/>
        </w:rPr>
        <w:t xml:space="preserve"> с международным участием</w:t>
      </w:r>
      <w:r w:rsidRPr="00777713">
        <w:rPr>
          <w:rStyle w:val="a6"/>
          <w:sz w:val="36"/>
          <w:szCs w:val="36"/>
        </w:rPr>
        <w:t xml:space="preserve"> </w:t>
      </w:r>
    </w:p>
    <w:p w14:paraId="20CE3565" w14:textId="77777777" w:rsidR="008605F7" w:rsidRPr="00777713" w:rsidRDefault="008605F7" w:rsidP="00722A41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sz w:val="36"/>
          <w:szCs w:val="36"/>
        </w:rPr>
      </w:pPr>
    </w:p>
    <w:p w14:paraId="14D3959A" w14:textId="79FE8E79" w:rsidR="008605F7" w:rsidRPr="00777713" w:rsidRDefault="00777713" w:rsidP="008605F7">
      <w:pPr>
        <w:pStyle w:val="a4"/>
        <w:spacing w:before="0" w:beforeAutospacing="0" w:after="0" w:afterAutospacing="0" w:line="276" w:lineRule="auto"/>
        <w:ind w:firstLine="567"/>
        <w:jc w:val="center"/>
        <w:rPr>
          <w:rFonts w:eastAsia="Arial"/>
          <w:b/>
          <w:sz w:val="36"/>
          <w:szCs w:val="36"/>
        </w:rPr>
      </w:pPr>
      <w:r w:rsidRPr="00777713">
        <w:rPr>
          <w:b/>
          <w:bCs/>
          <w:sz w:val="36"/>
          <w:szCs w:val="36"/>
        </w:rPr>
        <w:t>«</w:t>
      </w:r>
      <w:r w:rsidR="008605F7" w:rsidRPr="00777713">
        <w:rPr>
          <w:b/>
          <w:bCs/>
          <w:sz w:val="36"/>
          <w:szCs w:val="36"/>
        </w:rPr>
        <w:t xml:space="preserve">Психическое здоровье семьи: </w:t>
      </w:r>
      <w:r w:rsidR="0074132C" w:rsidRPr="00777713">
        <w:rPr>
          <w:b/>
          <w:bCs/>
          <w:sz w:val="36"/>
          <w:szCs w:val="36"/>
        </w:rPr>
        <w:t>р</w:t>
      </w:r>
      <w:r w:rsidR="0017309D" w:rsidRPr="00777713">
        <w:rPr>
          <w:b/>
          <w:bCs/>
          <w:sz w:val="36"/>
          <w:szCs w:val="36"/>
        </w:rPr>
        <w:t xml:space="preserve">оссийские </w:t>
      </w:r>
      <w:r w:rsidR="008605F7" w:rsidRPr="00777713">
        <w:rPr>
          <w:b/>
          <w:bCs/>
          <w:sz w:val="36"/>
          <w:szCs w:val="36"/>
        </w:rPr>
        <w:t xml:space="preserve">традиции и современные подходы </w:t>
      </w:r>
      <w:r w:rsidR="00047669" w:rsidRPr="00777713">
        <w:rPr>
          <w:b/>
          <w:bCs/>
          <w:sz w:val="36"/>
          <w:szCs w:val="36"/>
        </w:rPr>
        <w:t>к оказанию помощи</w:t>
      </w:r>
      <w:r w:rsidRPr="00777713">
        <w:rPr>
          <w:b/>
          <w:bCs/>
          <w:sz w:val="36"/>
          <w:szCs w:val="36"/>
        </w:rPr>
        <w:t>»</w:t>
      </w:r>
    </w:p>
    <w:p w14:paraId="026B5F5F" w14:textId="77777777" w:rsidR="00722A41" w:rsidRPr="00777713" w:rsidRDefault="00722A41" w:rsidP="00722A41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sz w:val="36"/>
          <w:szCs w:val="36"/>
        </w:rPr>
      </w:pPr>
    </w:p>
    <w:p w14:paraId="15B34E3B" w14:textId="38F34629" w:rsidR="007B384E" w:rsidRPr="00777713" w:rsidRDefault="00722A41" w:rsidP="00C210B4">
      <w:pPr>
        <w:pStyle w:val="a4"/>
        <w:spacing w:before="0" w:beforeAutospacing="0" w:after="0" w:afterAutospacing="0" w:line="276" w:lineRule="auto"/>
        <w:ind w:firstLine="567"/>
        <w:jc w:val="center"/>
        <w:rPr>
          <w:rStyle w:val="a6"/>
          <w:sz w:val="36"/>
          <w:szCs w:val="36"/>
        </w:rPr>
      </w:pPr>
      <w:r w:rsidRPr="00777713">
        <w:rPr>
          <w:rStyle w:val="a6"/>
          <w:sz w:val="36"/>
          <w:szCs w:val="36"/>
        </w:rPr>
        <w:t>2</w:t>
      </w:r>
      <w:r w:rsidR="00630F28" w:rsidRPr="00777713">
        <w:rPr>
          <w:rStyle w:val="a6"/>
          <w:sz w:val="36"/>
          <w:szCs w:val="36"/>
        </w:rPr>
        <w:t>6</w:t>
      </w:r>
      <w:r w:rsidR="00CC6159" w:rsidRPr="00777713">
        <w:rPr>
          <w:rStyle w:val="a6"/>
          <w:sz w:val="36"/>
          <w:szCs w:val="36"/>
        </w:rPr>
        <w:t xml:space="preserve"> </w:t>
      </w:r>
      <w:r w:rsidRPr="00777713">
        <w:rPr>
          <w:rStyle w:val="a6"/>
          <w:sz w:val="36"/>
          <w:szCs w:val="36"/>
        </w:rPr>
        <w:t>января 202</w:t>
      </w:r>
      <w:r w:rsidR="00CC6159" w:rsidRPr="00777713">
        <w:rPr>
          <w:rStyle w:val="a6"/>
          <w:sz w:val="36"/>
          <w:szCs w:val="36"/>
        </w:rPr>
        <w:t>4 года</w:t>
      </w:r>
      <w:r w:rsidR="00080802" w:rsidRPr="00777713">
        <w:rPr>
          <w:rStyle w:val="a6"/>
          <w:sz w:val="36"/>
          <w:szCs w:val="36"/>
        </w:rPr>
        <w:t xml:space="preserve">, </w:t>
      </w:r>
      <w:r w:rsidR="003C3DEF" w:rsidRPr="00777713">
        <w:rPr>
          <w:rStyle w:val="a6"/>
          <w:sz w:val="36"/>
          <w:szCs w:val="36"/>
        </w:rPr>
        <w:t>Москва</w:t>
      </w:r>
    </w:p>
    <w:p w14:paraId="1ACCF2D2" w14:textId="67D775DF" w:rsidR="003C3DEF" w:rsidRPr="00777713" w:rsidRDefault="003C3DEF" w:rsidP="00C210B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BA2EE4A" w14:textId="05279696" w:rsidR="007554BF" w:rsidRPr="00777713" w:rsidRDefault="007554BF" w:rsidP="007554BF">
      <w:pPr>
        <w:pStyle w:val="a4"/>
        <w:spacing w:before="0" w:beforeAutospacing="0" w:after="0" w:afterAutospacing="0" w:line="276" w:lineRule="auto"/>
        <w:ind w:firstLine="567"/>
        <w:jc w:val="center"/>
        <w:rPr>
          <w:rFonts w:eastAsia="Arial"/>
          <w:b/>
        </w:rPr>
      </w:pPr>
      <w:r w:rsidRPr="00777713">
        <w:rPr>
          <w:b/>
          <w:bCs/>
        </w:rPr>
        <w:t xml:space="preserve">В рамках </w:t>
      </w:r>
      <w:r w:rsidRPr="00777713">
        <w:rPr>
          <w:rStyle w:val="a6"/>
          <w:shd w:val="clear" w:color="auto" w:fill="FFFFFF"/>
        </w:rPr>
        <w:t>XXXII</w:t>
      </w:r>
      <w:r w:rsidRPr="00777713">
        <w:rPr>
          <w:shd w:val="clear" w:color="auto" w:fill="FFFFFF"/>
        </w:rPr>
        <w:t> </w:t>
      </w:r>
      <w:r w:rsidRPr="00777713">
        <w:rPr>
          <w:rStyle w:val="a6"/>
          <w:shd w:val="clear" w:color="auto" w:fill="FFFFFF"/>
        </w:rPr>
        <w:t xml:space="preserve">Международных Рождественских образовательных чтений «Православие и отечественная культура: потери и приобретения минувшего, образ будущего» </w:t>
      </w:r>
    </w:p>
    <w:p w14:paraId="2B0220BF" w14:textId="77777777" w:rsidR="007554BF" w:rsidRPr="00777713" w:rsidRDefault="007554BF" w:rsidP="00ED019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B3A75" w14:textId="7F5A8066" w:rsidR="007554BF" w:rsidRDefault="007554BF" w:rsidP="00ED019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CD2B3" w14:textId="772BEA6D" w:rsidR="00DF6959" w:rsidRDefault="00DF6959" w:rsidP="00ED019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D49C9" w14:textId="60949D54" w:rsidR="00DF6959" w:rsidRDefault="00DF6959" w:rsidP="00ED019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2C355" w14:textId="75B85E8A" w:rsidR="00DF6959" w:rsidRDefault="00DF6959" w:rsidP="00DF6959">
      <w:pPr>
        <w:tabs>
          <w:tab w:val="left" w:pos="391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FD383" w14:textId="191D41EA" w:rsidR="00DF6959" w:rsidRPr="00DF6959" w:rsidRDefault="00DF6959" w:rsidP="00DF6959">
      <w:pPr>
        <w:tabs>
          <w:tab w:val="left" w:pos="3912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конференции:</w:t>
      </w:r>
    </w:p>
    <w:p w14:paraId="12767378" w14:textId="01AA3E17" w:rsidR="00DF6959" w:rsidRDefault="00DF6959" w:rsidP="00DF6959">
      <w:pPr>
        <w:tabs>
          <w:tab w:val="left" w:pos="391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2024 года, 10.00 – 18.00, начало регистрации – 9.00</w:t>
      </w:r>
    </w:p>
    <w:p w14:paraId="54293599" w14:textId="77777777" w:rsidR="00DF6959" w:rsidRDefault="00DF6959" w:rsidP="00DF6959">
      <w:pPr>
        <w:tabs>
          <w:tab w:val="left" w:pos="391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7E7E9" w14:textId="77777777" w:rsidR="00BC1EB6" w:rsidRPr="00777713" w:rsidRDefault="00BC1EB6" w:rsidP="00BC1EB6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sz w:val="23"/>
          <w:szCs w:val="23"/>
        </w:rPr>
      </w:pPr>
      <w:r w:rsidRPr="00777713">
        <w:rPr>
          <w:b/>
          <w:bCs/>
          <w:sz w:val="23"/>
          <w:szCs w:val="23"/>
        </w:rPr>
        <w:t xml:space="preserve">Место проведения: </w:t>
      </w:r>
    </w:p>
    <w:p w14:paraId="15CDBDFF" w14:textId="77777777" w:rsidR="00DF6959" w:rsidRDefault="00704EE0" w:rsidP="00BC1EB6">
      <w:pPr>
        <w:pStyle w:val="a4"/>
        <w:spacing w:before="0" w:beforeAutospacing="0" w:after="0" w:afterAutospacing="0" w:line="276" w:lineRule="auto"/>
        <w:ind w:firstLine="567"/>
        <w:jc w:val="both"/>
      </w:pPr>
      <w:r w:rsidRPr="00777713">
        <w:t>ФГБНУ «Научный центр психического здоровья»</w:t>
      </w:r>
    </w:p>
    <w:p w14:paraId="793E6224" w14:textId="24E30BAE" w:rsidR="00DF6959" w:rsidRDefault="00704EE0" w:rsidP="00DF6959">
      <w:pPr>
        <w:pStyle w:val="a4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DF6959">
        <w:rPr>
          <w:bCs/>
        </w:rPr>
        <w:t>Москва,</w:t>
      </w:r>
      <w:r w:rsidRPr="00777713">
        <w:rPr>
          <w:b/>
        </w:rPr>
        <w:t xml:space="preserve"> </w:t>
      </w:r>
      <w:r w:rsidRPr="00777713">
        <w:rPr>
          <w:shd w:val="clear" w:color="auto" w:fill="FFFFFF"/>
        </w:rPr>
        <w:t>Каширское ш. 34</w:t>
      </w:r>
      <w:r w:rsidR="00BC1EB6" w:rsidRPr="00777713">
        <w:rPr>
          <w:shd w:val="clear" w:color="auto" w:fill="FFFFFF"/>
        </w:rPr>
        <w:t xml:space="preserve">, </w:t>
      </w:r>
      <w:r w:rsidR="00BC1EB6" w:rsidRPr="00777713">
        <w:rPr>
          <w:bCs/>
        </w:rPr>
        <w:t>ст. метро «</w:t>
      </w:r>
      <w:r w:rsidRPr="00777713">
        <w:rPr>
          <w:bCs/>
        </w:rPr>
        <w:t>Каширская»</w:t>
      </w:r>
      <w:bookmarkEnd w:id="0"/>
    </w:p>
    <w:p w14:paraId="3543E203" w14:textId="77777777" w:rsidR="00DF6959" w:rsidRDefault="00DF69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14:paraId="73460EBB" w14:textId="77777777" w:rsidR="00DF6959" w:rsidRPr="00777713" w:rsidRDefault="00DF6959" w:rsidP="00DF695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ПИСЬМО</w:t>
      </w:r>
    </w:p>
    <w:p w14:paraId="0FCADBD8" w14:textId="77777777" w:rsidR="007554BF" w:rsidRPr="00777713" w:rsidRDefault="007554BF" w:rsidP="00ED019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E361A" w14:textId="05E07457" w:rsidR="00080802" w:rsidRPr="00777713" w:rsidRDefault="00430584" w:rsidP="00ED019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Глубокоуважаемые коллеги!</w:t>
      </w:r>
    </w:p>
    <w:p w14:paraId="16D3390B" w14:textId="77777777" w:rsidR="006E09A4" w:rsidRPr="00777713" w:rsidRDefault="00080802" w:rsidP="006E09A4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777713">
        <w:t>П</w:t>
      </w:r>
      <w:r w:rsidR="00183754" w:rsidRPr="00777713">
        <w:t>риглашаем Вас принять участие в</w:t>
      </w:r>
      <w:r w:rsidR="007B384E" w:rsidRPr="00777713">
        <w:t xml:space="preserve"> </w:t>
      </w:r>
      <w:r w:rsidR="00630F28" w:rsidRPr="00777713">
        <w:t>н</w:t>
      </w:r>
      <w:r w:rsidR="003C3DEF" w:rsidRPr="00777713">
        <w:t>аучно-</w:t>
      </w:r>
      <w:r w:rsidRPr="00777713">
        <w:t xml:space="preserve">практической конференции </w:t>
      </w:r>
      <w:r w:rsidR="007B384E" w:rsidRPr="00777713">
        <w:t xml:space="preserve">с международным участием </w:t>
      </w:r>
    </w:p>
    <w:p w14:paraId="45990698" w14:textId="31D55A32" w:rsidR="0074132C" w:rsidRPr="00777713" w:rsidRDefault="007554BF" w:rsidP="0074132C">
      <w:pPr>
        <w:pStyle w:val="a4"/>
        <w:spacing w:before="0" w:beforeAutospacing="0" w:after="0" w:afterAutospacing="0" w:line="276" w:lineRule="auto"/>
        <w:ind w:firstLine="567"/>
        <w:jc w:val="center"/>
        <w:rPr>
          <w:rFonts w:eastAsia="Arial"/>
          <w:b/>
          <w:sz w:val="32"/>
          <w:szCs w:val="32"/>
        </w:rPr>
      </w:pPr>
      <w:r w:rsidRPr="00777713">
        <w:rPr>
          <w:b/>
          <w:bCs/>
        </w:rPr>
        <w:t>«</w:t>
      </w:r>
      <w:r w:rsidR="0074132C" w:rsidRPr="00777713">
        <w:rPr>
          <w:b/>
          <w:bCs/>
          <w:sz w:val="28"/>
          <w:szCs w:val="28"/>
        </w:rPr>
        <w:t xml:space="preserve">Психическое здоровье семьи: российские традиции и современные подходы к оказанию помощи» </w:t>
      </w:r>
    </w:p>
    <w:p w14:paraId="57EB3E57" w14:textId="77777777" w:rsidR="0074132C" w:rsidRPr="00777713" w:rsidRDefault="0074132C" w:rsidP="0074132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</w:p>
    <w:p w14:paraId="7FB06A6B" w14:textId="2DEF7F16" w:rsidR="0074132C" w:rsidRPr="00777713" w:rsidRDefault="0074132C" w:rsidP="0074132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  <w:sz w:val="23"/>
          <w:szCs w:val="23"/>
        </w:rPr>
      </w:pPr>
      <w:r w:rsidRPr="00777713">
        <w:rPr>
          <w:b/>
          <w:bCs/>
        </w:rPr>
        <w:t>Формат очно-заочный</w:t>
      </w:r>
    </w:p>
    <w:p w14:paraId="70E696F0" w14:textId="2BD7A104" w:rsidR="006E09A4" w:rsidRDefault="006E09A4" w:rsidP="006E09A4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</w:p>
    <w:p w14:paraId="0632F4CF" w14:textId="77777777" w:rsidR="00501730" w:rsidRPr="00DF6959" w:rsidRDefault="00501730" w:rsidP="00501730">
      <w:pPr>
        <w:tabs>
          <w:tab w:val="left" w:pos="3912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конференции:</w:t>
      </w:r>
    </w:p>
    <w:p w14:paraId="6BE66F41" w14:textId="77777777" w:rsidR="00501730" w:rsidRPr="00DF6959" w:rsidRDefault="00501730" w:rsidP="00501730">
      <w:pPr>
        <w:pStyle w:val="a3"/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DF6959">
        <w:rPr>
          <w:sz w:val="24"/>
          <w:szCs w:val="24"/>
          <w:lang w:eastAsia="ru-RU"/>
        </w:rPr>
        <w:t>ФГБНУ «Научный центр психического здоровья»</w:t>
      </w:r>
    </w:p>
    <w:p w14:paraId="02470A73" w14:textId="77777777" w:rsidR="00501730" w:rsidRPr="00DF6959" w:rsidRDefault="00501730" w:rsidP="00501730">
      <w:pPr>
        <w:pStyle w:val="a3"/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DF6959">
        <w:rPr>
          <w:sz w:val="24"/>
          <w:szCs w:val="24"/>
          <w:lang w:eastAsia="ru-RU"/>
        </w:rPr>
        <w:t>Российское общество психиатров</w:t>
      </w:r>
    </w:p>
    <w:p w14:paraId="7A689EBD" w14:textId="77777777" w:rsidR="00501730" w:rsidRPr="00DF6959" w:rsidRDefault="00501730" w:rsidP="00501730">
      <w:pPr>
        <w:pStyle w:val="a3"/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DF6959">
        <w:rPr>
          <w:sz w:val="24"/>
          <w:szCs w:val="24"/>
          <w:lang w:eastAsia="ru-RU"/>
        </w:rPr>
        <w:t>Межрегиональное общественное движение в поддержку семейных клубов трезвости</w:t>
      </w:r>
    </w:p>
    <w:p w14:paraId="1A9EA503" w14:textId="77777777" w:rsidR="00501730" w:rsidRPr="00DF6959" w:rsidRDefault="00501730" w:rsidP="00501730">
      <w:pPr>
        <w:pStyle w:val="a3"/>
        <w:numPr>
          <w:ilvl w:val="0"/>
          <w:numId w:val="18"/>
        </w:numPr>
        <w:tabs>
          <w:tab w:val="left" w:pos="1770"/>
          <w:tab w:val="center" w:pos="5102"/>
        </w:tabs>
        <w:spacing w:line="276" w:lineRule="auto"/>
        <w:rPr>
          <w:sz w:val="24"/>
          <w:szCs w:val="24"/>
          <w:lang w:eastAsia="ru-RU"/>
        </w:rPr>
      </w:pPr>
      <w:r w:rsidRPr="00DF6959">
        <w:rPr>
          <w:sz w:val="24"/>
          <w:szCs w:val="24"/>
          <w:lang w:eastAsia="ru-RU"/>
        </w:rPr>
        <w:t>Союз охраны психического здоровья</w:t>
      </w:r>
    </w:p>
    <w:p w14:paraId="532D214E" w14:textId="77777777" w:rsidR="00501730" w:rsidRPr="00DF6959" w:rsidRDefault="00501730" w:rsidP="00501730">
      <w:pPr>
        <w:pStyle w:val="a3"/>
        <w:numPr>
          <w:ilvl w:val="0"/>
          <w:numId w:val="18"/>
        </w:numPr>
        <w:tabs>
          <w:tab w:val="left" w:pos="1770"/>
          <w:tab w:val="center" w:pos="5102"/>
        </w:tabs>
        <w:spacing w:line="276" w:lineRule="auto"/>
        <w:rPr>
          <w:sz w:val="24"/>
          <w:szCs w:val="24"/>
          <w:lang w:eastAsia="ru-RU"/>
        </w:rPr>
      </w:pPr>
      <w:r w:rsidRPr="00DF6959">
        <w:rPr>
          <w:sz w:val="24"/>
          <w:szCs w:val="24"/>
          <w:lang w:eastAsia="ru-RU"/>
        </w:rPr>
        <w:t>РБОО «Семья и психическое здоровье»</w:t>
      </w:r>
    </w:p>
    <w:p w14:paraId="0A48DE76" w14:textId="288B1DB3" w:rsidR="00501730" w:rsidRDefault="00501730" w:rsidP="006E09A4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</w:p>
    <w:p w14:paraId="7BFF24C8" w14:textId="77777777" w:rsidR="00501730" w:rsidRPr="00777713" w:rsidRDefault="00501730" w:rsidP="006E09A4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</w:p>
    <w:p w14:paraId="3F585A91" w14:textId="1D66D7AF" w:rsidR="007554BF" w:rsidRDefault="007554BF" w:rsidP="007554BF">
      <w:pPr>
        <w:pStyle w:val="11"/>
        <w:spacing w:before="120" w:beforeAutospacing="0" w:after="0" w:afterAutospacing="0"/>
        <w:ind w:firstLine="720"/>
        <w:jc w:val="both"/>
        <w:rPr>
          <w:b/>
          <w:bCs/>
        </w:rPr>
      </w:pPr>
      <w:r w:rsidRPr="00777713">
        <w:rPr>
          <w:b/>
          <w:bCs/>
        </w:rPr>
        <w:t xml:space="preserve">Цель конференции: </w:t>
      </w:r>
    </w:p>
    <w:p w14:paraId="3B974D2F" w14:textId="2108031F" w:rsidR="007554BF" w:rsidRPr="00777713" w:rsidRDefault="007554BF" w:rsidP="007554BF">
      <w:pPr>
        <w:pStyle w:val="11"/>
        <w:spacing w:before="120" w:beforeAutospacing="0" w:after="0" w:afterAutospacing="0" w:line="276" w:lineRule="auto"/>
        <w:ind w:firstLine="567"/>
        <w:jc w:val="both"/>
      </w:pPr>
      <w:r w:rsidRPr="00777713">
        <w:rPr>
          <w:rStyle w:val="a6"/>
          <w:b w:val="0"/>
        </w:rPr>
        <w:t>О</w:t>
      </w:r>
      <w:r w:rsidRPr="00777713">
        <w:t xml:space="preserve">бмен научными и практико-ориентированными достижениями российских и зарубежных ученых по фундаментальным и прикладным аспектам семейной профилактики психических расстройств, расстройств поведения и болезней зависимости, укрепление трезвого образа жизни, развитие мультидисциплинарного сотрудничества специалистов научно-практических организаций и общественных объединений в системе службы охраны психического здоровья. </w:t>
      </w:r>
    </w:p>
    <w:p w14:paraId="5634C13C" w14:textId="3678DC1E" w:rsidR="00722A41" w:rsidRPr="00777713" w:rsidRDefault="00722A41" w:rsidP="002A5AED">
      <w:pPr>
        <w:pStyle w:val="Default"/>
        <w:rPr>
          <w:color w:val="auto"/>
          <w:sz w:val="23"/>
          <w:szCs w:val="23"/>
        </w:rPr>
      </w:pPr>
    </w:p>
    <w:p w14:paraId="56F4D2FD" w14:textId="44C44029" w:rsidR="00A351D0" w:rsidRPr="00777713" w:rsidRDefault="00A351D0" w:rsidP="00A351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Конференции </w:t>
      </w:r>
    </w:p>
    <w:p w14:paraId="094F27C1" w14:textId="60BE3C86" w:rsidR="00A351D0" w:rsidRPr="00777713" w:rsidRDefault="00A351D0" w:rsidP="00A351D0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опыта профилактической</w:t>
      </w:r>
      <w:r w:rsidR="007554BF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медико-реабилитационной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семьями, имеющими </w:t>
      </w:r>
      <w:r w:rsidR="007554BF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расстройства </w:t>
      </w:r>
      <w:r w:rsidR="007554BF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расстройства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в мультидисциплинарном профессиональном сообществе в традиции </w:t>
      </w:r>
      <w:proofErr w:type="spellStart"/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биопсихосоциодуховного</w:t>
      </w:r>
      <w:proofErr w:type="spellEnd"/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14:paraId="3CB4C38C" w14:textId="621F3B5C" w:rsidR="00A351D0" w:rsidRPr="00777713" w:rsidRDefault="00A351D0" w:rsidP="00A351D0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волонтеров и специалистов в области семейной профилактики 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 расстройств и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 поведения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профессионального сообщества, ориентированного на помощь семье в условиях разнообразия подходов и форм сотрудничества (государство-Церковь- общество).</w:t>
      </w:r>
    </w:p>
    <w:p w14:paraId="7DBEA0AE" w14:textId="12D1F50F" w:rsidR="00A351D0" w:rsidRPr="00777713" w:rsidRDefault="00A351D0" w:rsidP="00A351D0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доступных программ и методов качественной семейно-ориентированной помощи семьям с 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психическими расстройствами и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поведения на базе традиционных духовных ценностей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736B7" w14:textId="63353061" w:rsidR="00A351D0" w:rsidRPr="00777713" w:rsidRDefault="00A351D0" w:rsidP="00A351D0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моделей и технологий мультидисциплинарного взаимодействия врачей, психологов, социальных работников и представителей конфессиональных организаций для улучшения качества профилактической помощи и реабилитации в семьях людей с 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психическими расстройствами и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поведения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DE3F7C" w14:textId="77777777" w:rsidR="00A351D0" w:rsidRPr="00777713" w:rsidRDefault="00A351D0" w:rsidP="00A351D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6D27B878" w14:textId="0632690D" w:rsidR="000C020F" w:rsidRPr="00777713" w:rsidRDefault="000C020F" w:rsidP="00A35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713">
        <w:rPr>
          <w:rFonts w:ascii="Times New Roman" w:hAnsi="Times New Roman" w:cs="Times New Roman"/>
          <w:b/>
          <w:sz w:val="24"/>
          <w:szCs w:val="24"/>
        </w:rPr>
        <w:t>Основные темы конференции:</w:t>
      </w:r>
    </w:p>
    <w:p w14:paraId="0DE6BF88" w14:textId="6BD35994" w:rsidR="00FB2C63" w:rsidRPr="00777713" w:rsidRDefault="00FB2C63" w:rsidP="00FB2C63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Семейно-ориентированный подход в профилактических и реабилитационных программах в психиатрии и наркологии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3F8969" w14:textId="402DA6F3" w:rsidR="00FB2C63" w:rsidRPr="00777713" w:rsidRDefault="00FB2C63" w:rsidP="00FB2C63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Биопсихосоциодуховный</w:t>
      </w:r>
      <w:proofErr w:type="spellEnd"/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осмыслении </w:t>
      </w:r>
      <w:r w:rsidR="005034DE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психических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 </w:t>
      </w:r>
      <w:r w:rsidR="005034DE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расстройств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психиатрии и наркологии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873F1D" w14:textId="0A8DF207" w:rsidR="00FB2C63" w:rsidRPr="00777713" w:rsidRDefault="00FB2C63" w:rsidP="00FB2C63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духовно-ориентированные программы помощи больным с расстройствами поведения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8CF753" w14:textId="028AA288" w:rsidR="00FB2C63" w:rsidRPr="00777713" w:rsidRDefault="00FB2C63" w:rsidP="00FB2C63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мультидисциплинарного взаимодействия специалистов в области семейной профилактики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расстройств и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 поведения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F92969" w14:textId="475E099F" w:rsidR="00FB2C63" w:rsidRDefault="00261CDC" w:rsidP="00FB2C63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Добровольчество в реабилитационных программах для семей с </w:t>
      </w:r>
      <w:r w:rsidR="00EB1987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психическими расстройствами и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 расстройств поведения и болезней зависимостей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E5821F" w14:textId="7F2A0C4F" w:rsidR="00DF6959" w:rsidRPr="00DF6959" w:rsidRDefault="00DF6959" w:rsidP="00DF6959">
      <w:pPr>
        <w:pStyle w:val="a3"/>
        <w:numPr>
          <w:ilvl w:val="0"/>
          <w:numId w:val="1"/>
        </w:numPr>
        <w:ind w:right="345"/>
        <w:jc w:val="both"/>
        <w:rPr>
          <w:color w:val="000000"/>
          <w:sz w:val="24"/>
          <w:szCs w:val="24"/>
          <w:lang w:eastAsia="ru-RU"/>
        </w:rPr>
      </w:pPr>
      <w:r w:rsidRPr="00DF6959">
        <w:rPr>
          <w:color w:val="000000"/>
          <w:sz w:val="24"/>
          <w:szCs w:val="24"/>
          <w:lang w:eastAsia="ru-RU"/>
        </w:rPr>
        <w:t xml:space="preserve">Различные аспекты функционирования </w:t>
      </w:r>
      <w:r w:rsidRPr="00DF6959">
        <w:rPr>
          <w:color w:val="000000"/>
          <w:sz w:val="24"/>
          <w:szCs w:val="24"/>
          <w:lang w:eastAsia="ru-RU"/>
        </w:rPr>
        <w:t>семь</w:t>
      </w:r>
      <w:r w:rsidRPr="00DF6959">
        <w:rPr>
          <w:color w:val="000000"/>
          <w:sz w:val="24"/>
          <w:szCs w:val="24"/>
          <w:lang w:eastAsia="ru-RU"/>
        </w:rPr>
        <w:t xml:space="preserve">и как системы в условиях </w:t>
      </w:r>
      <w:r w:rsidRPr="00DF6959">
        <w:rPr>
          <w:color w:val="000000"/>
          <w:sz w:val="24"/>
          <w:szCs w:val="24"/>
          <w:lang w:eastAsia="ru-RU"/>
        </w:rPr>
        <w:t>глобальны</w:t>
      </w:r>
      <w:r w:rsidRPr="00DF6959">
        <w:rPr>
          <w:color w:val="000000"/>
          <w:sz w:val="24"/>
          <w:szCs w:val="24"/>
          <w:lang w:eastAsia="ru-RU"/>
        </w:rPr>
        <w:t>х</w:t>
      </w:r>
      <w:r w:rsidRPr="00DF6959">
        <w:rPr>
          <w:color w:val="000000"/>
          <w:sz w:val="24"/>
          <w:szCs w:val="24"/>
          <w:lang w:eastAsia="ru-RU"/>
        </w:rPr>
        <w:t xml:space="preserve"> вызов</w:t>
      </w:r>
      <w:r w:rsidRPr="00DF6959">
        <w:rPr>
          <w:color w:val="000000"/>
          <w:sz w:val="24"/>
          <w:szCs w:val="24"/>
          <w:lang w:eastAsia="ru-RU"/>
        </w:rPr>
        <w:t>ов</w:t>
      </w:r>
      <w:r w:rsidRPr="00DF6959">
        <w:rPr>
          <w:color w:val="000000"/>
          <w:sz w:val="24"/>
          <w:szCs w:val="24"/>
          <w:lang w:eastAsia="ru-RU"/>
        </w:rPr>
        <w:t xml:space="preserve"> современности</w:t>
      </w:r>
      <w:r w:rsidRPr="00DF6959">
        <w:rPr>
          <w:color w:val="000000"/>
          <w:sz w:val="24"/>
          <w:szCs w:val="24"/>
          <w:lang w:eastAsia="ru-RU"/>
        </w:rPr>
        <w:t>.</w:t>
      </w:r>
    </w:p>
    <w:p w14:paraId="62B65717" w14:textId="2221B5AC" w:rsidR="00FB2C63" w:rsidRPr="00777713" w:rsidRDefault="00406983" w:rsidP="00FB2C63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Психопросвещение</w:t>
      </w:r>
      <w:proofErr w:type="spellEnd"/>
      <w:r w:rsidRPr="00DF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по вопросам психиатрии и наркологии,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2C63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сихообразование</w:t>
      </w:r>
      <w:proofErr w:type="spellEnd"/>
      <w:r w:rsidR="00FB2C63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ьях с психическими расстройствами и </w:t>
      </w:r>
      <w:r w:rsidR="00FB2C63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расстройствами поведения</w:t>
      </w:r>
      <w:r w:rsidR="00101CA2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38052B" w14:textId="7020E540" w:rsidR="00FB2C63" w:rsidRPr="00777713" w:rsidRDefault="00FB2C63" w:rsidP="00FB2C63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законодательства в области семейной профилактики </w:t>
      </w:r>
      <w:r w:rsidR="00EB1987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психических расстройств и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 поведения</w:t>
      </w:r>
      <w:r w:rsidR="00EB1987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2B071A" w14:textId="4683D18A" w:rsidR="00FB2C63" w:rsidRPr="00777713" w:rsidRDefault="00EB1987" w:rsidP="00FB2C63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</w:t>
      </w:r>
      <w:r w:rsidR="00FB2C63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 и вопросы их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FB2C63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государственными и конфессиональными учреждениями в аспекте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психосоциальной реабилитации семей </w:t>
      </w:r>
      <w:proofErr w:type="gramStart"/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</w:t>
      </w:r>
      <w:r w:rsidR="00FB2C63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психическими расстройствами и </w:t>
      </w:r>
      <w:r w:rsidR="00FB2C63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FB2C63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BC7165" w14:textId="5E8E579D" w:rsidR="00FB2C63" w:rsidRPr="00777713" w:rsidRDefault="00FB2C63" w:rsidP="00FB2C63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в области семейной профилактики расстройств поведения: опыт Церкви, государства и общества</w:t>
      </w:r>
      <w:r w:rsidR="00406983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95720AF" w14:textId="77777777" w:rsidR="00FB2C63" w:rsidRPr="00777713" w:rsidRDefault="00FB2C63" w:rsidP="00FB2C6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D4853C" w14:textId="23D84548" w:rsidR="000C020F" w:rsidRPr="00777713" w:rsidRDefault="000C020F" w:rsidP="000C02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713">
        <w:rPr>
          <w:rFonts w:ascii="Times New Roman" w:hAnsi="Times New Roman" w:cs="Times New Roman"/>
          <w:sz w:val="24"/>
          <w:szCs w:val="24"/>
        </w:rPr>
        <w:t xml:space="preserve">Приглашаем к участию специалистов </w:t>
      </w:r>
      <w:r w:rsidR="00A351D0" w:rsidRPr="0077771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77713">
        <w:rPr>
          <w:rFonts w:ascii="Times New Roman" w:hAnsi="Times New Roman" w:cs="Times New Roman"/>
          <w:sz w:val="24"/>
          <w:szCs w:val="24"/>
        </w:rPr>
        <w:t xml:space="preserve">и международного научно-практического сообщества; научных сотрудников и практических врачей: психиатров, </w:t>
      </w:r>
      <w:r w:rsidR="00EB1987" w:rsidRPr="00777713">
        <w:rPr>
          <w:rFonts w:ascii="Times New Roman" w:hAnsi="Times New Roman" w:cs="Times New Roman"/>
          <w:sz w:val="24"/>
          <w:szCs w:val="24"/>
        </w:rPr>
        <w:t xml:space="preserve">психотерапевтов, </w:t>
      </w:r>
      <w:r w:rsidRPr="00777713">
        <w:rPr>
          <w:rFonts w:ascii="Times New Roman" w:hAnsi="Times New Roman" w:cs="Times New Roman"/>
          <w:sz w:val="24"/>
          <w:szCs w:val="24"/>
        </w:rPr>
        <w:t xml:space="preserve">наркологов, неврологов, врачей общей практики, врачей-генетиков  и врачей других специальностей,  </w:t>
      </w:r>
      <w:r w:rsidR="00EB1987" w:rsidRPr="00777713">
        <w:rPr>
          <w:rFonts w:ascii="Times New Roman" w:hAnsi="Times New Roman" w:cs="Times New Roman"/>
          <w:sz w:val="24"/>
          <w:szCs w:val="24"/>
        </w:rPr>
        <w:t xml:space="preserve">организаторов здравоохранения, </w:t>
      </w:r>
      <w:r w:rsidRPr="00777713">
        <w:rPr>
          <w:rFonts w:ascii="Times New Roman" w:hAnsi="Times New Roman" w:cs="Times New Roman"/>
          <w:sz w:val="24"/>
          <w:szCs w:val="24"/>
        </w:rPr>
        <w:t xml:space="preserve">психологов, , </w:t>
      </w:r>
      <w:r w:rsidR="00773BB6" w:rsidRPr="00777713">
        <w:rPr>
          <w:rFonts w:ascii="Times New Roman" w:hAnsi="Times New Roman" w:cs="Times New Roman"/>
          <w:sz w:val="24"/>
          <w:szCs w:val="24"/>
        </w:rPr>
        <w:t xml:space="preserve">специалистов по социальной работе, </w:t>
      </w:r>
      <w:r w:rsidRPr="00777713">
        <w:rPr>
          <w:rFonts w:ascii="Times New Roman" w:hAnsi="Times New Roman" w:cs="Times New Roman"/>
          <w:sz w:val="24"/>
          <w:szCs w:val="24"/>
        </w:rPr>
        <w:t xml:space="preserve">социальных работников, </w:t>
      </w:r>
      <w:r w:rsidR="00773BB6" w:rsidRPr="00777713">
        <w:rPr>
          <w:rFonts w:ascii="Times New Roman" w:hAnsi="Times New Roman" w:cs="Times New Roman"/>
          <w:sz w:val="24"/>
          <w:szCs w:val="24"/>
        </w:rPr>
        <w:t xml:space="preserve">искусствоведов, работников культуры, журналистов, </w:t>
      </w:r>
      <w:r w:rsidRPr="00777713">
        <w:rPr>
          <w:rFonts w:ascii="Times New Roman" w:hAnsi="Times New Roman" w:cs="Times New Roman"/>
          <w:sz w:val="24"/>
          <w:szCs w:val="24"/>
        </w:rPr>
        <w:t xml:space="preserve">педагогов, клинических ординаторов и аспирантов, студентов и магистрантов, а также всех заинтересованных лиц, желающих внести вклад в развитие семейно-ориентированной профилактики </w:t>
      </w:r>
      <w:r w:rsidR="00EB1987" w:rsidRPr="00777713">
        <w:rPr>
          <w:rFonts w:ascii="Times New Roman" w:hAnsi="Times New Roman" w:cs="Times New Roman"/>
          <w:sz w:val="24"/>
          <w:szCs w:val="24"/>
        </w:rPr>
        <w:t xml:space="preserve">и психосоциальной реабилитации </w:t>
      </w:r>
      <w:r w:rsidRPr="00777713">
        <w:rPr>
          <w:rFonts w:ascii="Times New Roman" w:hAnsi="Times New Roman" w:cs="Times New Roman"/>
          <w:sz w:val="24"/>
          <w:szCs w:val="24"/>
        </w:rPr>
        <w:t xml:space="preserve"> лиц с </w:t>
      </w:r>
      <w:r w:rsidR="00EB1987" w:rsidRPr="00777713">
        <w:rPr>
          <w:rFonts w:ascii="Times New Roman" w:hAnsi="Times New Roman" w:cs="Times New Roman"/>
          <w:sz w:val="24"/>
          <w:szCs w:val="24"/>
        </w:rPr>
        <w:t xml:space="preserve">психическими расстройствами и </w:t>
      </w:r>
      <w:r w:rsidRPr="00777713">
        <w:rPr>
          <w:rFonts w:ascii="Times New Roman" w:hAnsi="Times New Roman" w:cs="Times New Roman"/>
          <w:sz w:val="24"/>
          <w:szCs w:val="24"/>
        </w:rPr>
        <w:t xml:space="preserve">расстройствами поведения на основе </w:t>
      </w:r>
      <w:proofErr w:type="spellStart"/>
      <w:r w:rsidRPr="00777713">
        <w:rPr>
          <w:rFonts w:ascii="Times New Roman" w:hAnsi="Times New Roman" w:cs="Times New Roman"/>
          <w:sz w:val="24"/>
          <w:szCs w:val="24"/>
        </w:rPr>
        <w:t>биопсихосоциодуховного</w:t>
      </w:r>
      <w:proofErr w:type="spellEnd"/>
      <w:r w:rsidRPr="00777713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14:paraId="0E5D4930" w14:textId="77777777" w:rsidR="00C37CA8" w:rsidRPr="00777713" w:rsidRDefault="00C37CA8" w:rsidP="00DA16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BDAD12" w14:textId="6DE89306" w:rsidR="00183754" w:rsidRPr="00777713" w:rsidRDefault="00183754" w:rsidP="00DA16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Сопредседатели: </w:t>
      </w:r>
    </w:p>
    <w:p w14:paraId="28CD49E9" w14:textId="3AE6A7BC" w:rsidR="006E225B" w:rsidRPr="00777713" w:rsidRDefault="006E225B" w:rsidP="006E22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Каледа Василий Глебович </w:t>
      </w:r>
      <w:r w:rsidR="00773BB6"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77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медицинских наук, профессор, заместитель </w:t>
      </w:r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директора </w:t>
      </w:r>
      <w:r w:rsidR="00DA6775" w:rsidRPr="00777713">
        <w:rPr>
          <w:rFonts w:ascii="Times New Roman" w:hAnsi="Times New Roman" w:cs="Times New Roman"/>
          <w:sz w:val="24"/>
          <w:szCs w:val="24"/>
        </w:rPr>
        <w:t>по развитию и инновационной деятельности</w:t>
      </w:r>
      <w:r w:rsidR="00DA6775" w:rsidRPr="00777713">
        <w:rPr>
          <w:sz w:val="24"/>
          <w:szCs w:val="24"/>
        </w:rPr>
        <w:t xml:space="preserve"> </w:t>
      </w:r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ФГБНУ </w:t>
      </w:r>
      <w:r w:rsidRPr="00777713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 центр психического здоровья</w:t>
      </w:r>
      <w:r w:rsidRPr="00777713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773BB6" w:rsidRPr="0077771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AB5057B" w14:textId="60998DD9" w:rsidR="00722A41" w:rsidRPr="00777713" w:rsidRDefault="00722A41" w:rsidP="00C37C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Копейко Григорий Иванович </w:t>
      </w:r>
      <w:r w:rsidR="00C37CA8"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медицинских наук, заместитель директора </w:t>
      </w:r>
      <w:r w:rsidR="00DA6775" w:rsidRPr="00777713">
        <w:rPr>
          <w:rFonts w:ascii="Times New Roman" w:hAnsi="Times New Roman" w:cs="Times New Roman"/>
          <w:sz w:val="24"/>
          <w:szCs w:val="24"/>
        </w:rPr>
        <w:t>по научной работе</w:t>
      </w:r>
      <w:r w:rsidR="00DA6775" w:rsidRPr="00777713">
        <w:rPr>
          <w:sz w:val="24"/>
          <w:szCs w:val="24"/>
        </w:rPr>
        <w:t xml:space="preserve"> </w:t>
      </w:r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ФГБНУ «Научный центр психического здоровья»</w:t>
      </w:r>
      <w:r w:rsidR="00773BB6"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1AE5CD2" w14:textId="7BABC391" w:rsidR="00722A41" w:rsidRPr="00777713" w:rsidRDefault="00722A41" w:rsidP="00722A4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Солохина Татьяна Александровна – </w:t>
      </w:r>
      <w:r w:rsidRPr="00777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медицинских наук, </w:t>
      </w:r>
      <w:r w:rsidR="00773BB6" w:rsidRPr="00777713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заведующая о</w:t>
      </w:r>
      <w:r w:rsidR="00773BB6" w:rsidRPr="00777713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777713">
        <w:rPr>
          <w:rFonts w:ascii="Times New Roman" w:hAnsi="Times New Roman" w:cs="Times New Roman"/>
          <w:sz w:val="24"/>
          <w:szCs w:val="24"/>
        </w:rPr>
        <w:t xml:space="preserve">организации психиатрических служб ФГБНУ «Научный центр психического здоровья», </w:t>
      </w:r>
      <w:r w:rsidRPr="0077771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Правления РБОО «Семья и психическое здоровье»</w:t>
      </w:r>
    </w:p>
    <w:p w14:paraId="592BCB17" w14:textId="48D3278E" w:rsidR="00722A41" w:rsidRPr="00777713" w:rsidRDefault="00722A41" w:rsidP="00722A4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Треушникова Наталья Валерьевна – президент Союза охраны психического здоровья</w:t>
      </w:r>
      <w:r w:rsidR="00773BB6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13C049" w14:textId="028C09E3" w:rsidR="001B0D3E" w:rsidRPr="00777713" w:rsidRDefault="001B0D3E" w:rsidP="001B0D3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Протоиерей Алексий Бабурин </w:t>
      </w:r>
      <w:r w:rsidR="00773BB6"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13">
        <w:rPr>
          <w:rFonts w:ascii="Times New Roman" w:hAnsi="Times New Roman" w:cs="Times New Roman"/>
          <w:bCs/>
          <w:sz w:val="24"/>
          <w:szCs w:val="24"/>
        </w:rPr>
        <w:t>старший научный сотрудник отдела по изучению эндогенных психических расстройств и аффективных состояний</w:t>
      </w:r>
      <w:r w:rsidRPr="00777713">
        <w:rPr>
          <w:rFonts w:ascii="Times New Roman" w:hAnsi="Times New Roman" w:cs="Times New Roman"/>
          <w:sz w:val="24"/>
          <w:szCs w:val="24"/>
        </w:rPr>
        <w:t xml:space="preserve"> ФГБНУ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«Научный центр 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психического здоровья», председатель правления М</w:t>
      </w:r>
      <w:r w:rsidR="00773BB6"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ежрегионального общественного движения семейных клубов трезвости (МОД СКТ)</w:t>
      </w:r>
    </w:p>
    <w:p w14:paraId="04B5054E" w14:textId="77777777" w:rsidR="00183754" w:rsidRPr="00777713" w:rsidRDefault="00183754" w:rsidP="00DA16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F6005" w14:textId="17CF2D0D" w:rsidR="00183754" w:rsidRPr="00777713" w:rsidRDefault="00183754" w:rsidP="00DA16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</w:t>
      </w:r>
      <w:r w:rsidR="00CD3C02" w:rsidRPr="0077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742783F" w14:textId="77777777" w:rsidR="00630F28" w:rsidRPr="00777713" w:rsidRDefault="00630F28" w:rsidP="00630F2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right="-142" w:firstLine="567"/>
        <w:jc w:val="both"/>
        <w:rPr>
          <w:sz w:val="24"/>
          <w:szCs w:val="24"/>
        </w:rPr>
      </w:pPr>
      <w:r w:rsidRPr="00777713">
        <w:rPr>
          <w:b/>
          <w:bCs/>
          <w:sz w:val="24"/>
          <w:szCs w:val="24"/>
        </w:rPr>
        <w:t xml:space="preserve">Каледа Василий Глебович, </w:t>
      </w:r>
      <w:r w:rsidRPr="00777713">
        <w:rPr>
          <w:bCs/>
          <w:sz w:val="24"/>
          <w:szCs w:val="24"/>
        </w:rPr>
        <w:t>доктор медицинских наук,</w:t>
      </w:r>
      <w:r w:rsidRPr="00777713">
        <w:rPr>
          <w:sz w:val="24"/>
          <w:szCs w:val="24"/>
        </w:rPr>
        <w:t xml:space="preserve"> заместитель директора по развитию и инновационной деятельности ФГБНУ </w:t>
      </w:r>
      <w:r w:rsidRPr="00777713">
        <w:rPr>
          <w:sz w:val="24"/>
          <w:szCs w:val="24"/>
          <w:lang w:eastAsia="ru-RU"/>
        </w:rPr>
        <w:t>«Научный центр психического здоровья»</w:t>
      </w:r>
    </w:p>
    <w:p w14:paraId="0C0BC7C1" w14:textId="521790E8" w:rsidR="00630F28" w:rsidRPr="00777713" w:rsidRDefault="00630F28" w:rsidP="00630F2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right="-142" w:firstLine="567"/>
        <w:jc w:val="both"/>
        <w:rPr>
          <w:sz w:val="24"/>
          <w:szCs w:val="24"/>
        </w:rPr>
      </w:pPr>
      <w:r w:rsidRPr="00777713">
        <w:rPr>
          <w:b/>
          <w:sz w:val="24"/>
          <w:szCs w:val="24"/>
        </w:rPr>
        <w:t>Копейко Григорий Иванович</w:t>
      </w:r>
      <w:r w:rsidRPr="00777713">
        <w:rPr>
          <w:sz w:val="24"/>
          <w:szCs w:val="24"/>
        </w:rPr>
        <w:t>, кандидат медицинских наук, заместитель директора по научной работе ФГБНУ «Научный центр психического здоровья»</w:t>
      </w:r>
    </w:p>
    <w:p w14:paraId="6D1F02DF" w14:textId="7BE5BF63" w:rsidR="00CC6159" w:rsidRPr="00777713" w:rsidRDefault="00CC6159" w:rsidP="00630F2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right="-142" w:firstLine="567"/>
        <w:jc w:val="both"/>
        <w:rPr>
          <w:sz w:val="24"/>
          <w:szCs w:val="24"/>
        </w:rPr>
      </w:pPr>
      <w:r w:rsidRPr="00777713">
        <w:rPr>
          <w:b/>
          <w:sz w:val="24"/>
          <w:szCs w:val="24"/>
        </w:rPr>
        <w:t>Солохина Татьяна Александровна</w:t>
      </w:r>
      <w:r w:rsidR="00DA6775" w:rsidRPr="00777713">
        <w:rPr>
          <w:b/>
          <w:sz w:val="24"/>
          <w:szCs w:val="24"/>
        </w:rPr>
        <w:t xml:space="preserve">, </w:t>
      </w:r>
      <w:r w:rsidRPr="00777713">
        <w:rPr>
          <w:sz w:val="24"/>
          <w:szCs w:val="24"/>
          <w:shd w:val="clear" w:color="auto" w:fill="FFFFFF"/>
        </w:rPr>
        <w:t xml:space="preserve">доктор медицинских наук, </w:t>
      </w:r>
      <w:r w:rsidR="00DA6775" w:rsidRPr="00777713">
        <w:rPr>
          <w:sz w:val="24"/>
          <w:szCs w:val="24"/>
          <w:shd w:val="clear" w:color="auto" w:fill="FFFFFF"/>
        </w:rPr>
        <w:t>заведующая о</w:t>
      </w:r>
      <w:r w:rsidR="00DA6775" w:rsidRPr="00777713">
        <w:rPr>
          <w:sz w:val="24"/>
          <w:szCs w:val="24"/>
        </w:rPr>
        <w:t xml:space="preserve">тделом </w:t>
      </w:r>
      <w:r w:rsidRPr="00777713">
        <w:rPr>
          <w:sz w:val="24"/>
          <w:szCs w:val="24"/>
        </w:rPr>
        <w:t xml:space="preserve">организации психиатрических служб ФГБНУ «Научный центр психического здоровья», </w:t>
      </w:r>
      <w:r w:rsidRPr="00777713">
        <w:rPr>
          <w:sz w:val="24"/>
          <w:szCs w:val="24"/>
          <w:shd w:val="clear" w:color="auto" w:fill="FFFFFF"/>
        </w:rPr>
        <w:t>п</w:t>
      </w:r>
      <w:r w:rsidRPr="00777713">
        <w:rPr>
          <w:sz w:val="24"/>
          <w:szCs w:val="24"/>
          <w:lang w:eastAsia="ru-RU"/>
        </w:rPr>
        <w:t>редседатель Правления РБОО «Семья и психическое здоровье»</w:t>
      </w:r>
    </w:p>
    <w:p w14:paraId="50BDA151" w14:textId="77777777" w:rsidR="00630F28" w:rsidRPr="00777713" w:rsidRDefault="00630F28" w:rsidP="00630F2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right="-142" w:firstLine="567"/>
        <w:jc w:val="both"/>
        <w:rPr>
          <w:sz w:val="24"/>
          <w:szCs w:val="24"/>
        </w:rPr>
      </w:pPr>
      <w:r w:rsidRPr="00777713">
        <w:rPr>
          <w:b/>
          <w:bCs/>
          <w:sz w:val="24"/>
          <w:szCs w:val="24"/>
        </w:rPr>
        <w:t>Борисова Ольга Александровна,</w:t>
      </w:r>
      <w:r w:rsidRPr="00777713">
        <w:rPr>
          <w:bCs/>
          <w:sz w:val="24"/>
          <w:szCs w:val="24"/>
        </w:rPr>
        <w:t xml:space="preserve"> </w:t>
      </w:r>
      <w:r w:rsidRPr="00777713">
        <w:rPr>
          <w:sz w:val="24"/>
          <w:szCs w:val="24"/>
        </w:rPr>
        <w:t xml:space="preserve">кандидат медицинских наук, </w:t>
      </w:r>
      <w:r w:rsidRPr="00777713">
        <w:rPr>
          <w:bCs/>
          <w:sz w:val="24"/>
          <w:szCs w:val="24"/>
        </w:rPr>
        <w:t>ведущий научный сотрудник отдела по изучению эндогенных психических расстройств и аффективных состояний</w:t>
      </w:r>
      <w:r w:rsidRPr="00777713">
        <w:rPr>
          <w:sz w:val="24"/>
          <w:szCs w:val="24"/>
        </w:rPr>
        <w:t xml:space="preserve"> ФГБНУ </w:t>
      </w:r>
      <w:r w:rsidRPr="00777713">
        <w:rPr>
          <w:sz w:val="24"/>
          <w:szCs w:val="24"/>
          <w:lang w:eastAsia="ru-RU"/>
        </w:rPr>
        <w:t>«Научный центр психического здоровья»</w:t>
      </w:r>
    </w:p>
    <w:p w14:paraId="2FCC2E19" w14:textId="77777777" w:rsidR="00630F28" w:rsidRPr="00777713" w:rsidRDefault="00630F28" w:rsidP="00630F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Магай</w:t>
      </w:r>
      <w:proofErr w:type="spellEnd"/>
      <w:r w:rsidRPr="0077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Игоревич</w:t>
      </w:r>
      <w:r w:rsidRPr="00777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младший научный сотрудник ФГБНУ НЦПЗ</w:t>
      </w:r>
    </w:p>
    <w:p w14:paraId="4B768948" w14:textId="77777777" w:rsidR="00C37CA8" w:rsidRPr="00777713" w:rsidRDefault="00C37CA8" w:rsidP="008D0E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09825" w14:textId="0BCAAC60" w:rsidR="008D0EA5" w:rsidRPr="00777713" w:rsidRDefault="008D0EA5" w:rsidP="008D0E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Конференции будет размещена на сайте ФГБНУ НЦПЗ: </w:t>
      </w:r>
      <w:proofErr w:type="spellStart"/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771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psychiatry</w:t>
      </w:r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7771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на сайтах </w:t>
      </w:r>
      <w:r w:rsidR="00722A41"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77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щественных организаций – организаторов Конференции:</w:t>
      </w:r>
      <w:r w:rsidRPr="0077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E531AF" w:rsidRPr="0077771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531AF" w:rsidRPr="0077771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.modskt.ru</w:t>
        </w:r>
      </w:hyperlink>
      <w:r w:rsidR="00E531AF" w:rsidRPr="0077771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83754" w:rsidRPr="0077771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http://www.mental-health-russia.ru/</w:t>
        </w:r>
      </w:hyperlink>
      <w:r w:rsidR="00CC6159" w:rsidRPr="00777713">
        <w:rPr>
          <w:rStyle w:val="a5"/>
          <w:rFonts w:ascii="Times New Roman" w:hAnsi="Times New Roman" w:cs="Times New Roman"/>
          <w:color w:val="auto"/>
          <w:sz w:val="24"/>
          <w:szCs w:val="24"/>
        </w:rPr>
        <w:t>, http://www.familymh.ru/</w:t>
      </w:r>
    </w:p>
    <w:p w14:paraId="5C5BFDBC" w14:textId="77777777" w:rsidR="00183754" w:rsidRPr="00777713" w:rsidRDefault="00183754" w:rsidP="00C210B4">
      <w:pPr>
        <w:pStyle w:val="a4"/>
        <w:spacing w:before="0" w:beforeAutospacing="0" w:after="0" w:afterAutospacing="0" w:line="276" w:lineRule="auto"/>
        <w:ind w:firstLine="567"/>
        <w:jc w:val="both"/>
      </w:pPr>
    </w:p>
    <w:p w14:paraId="4D36B58A" w14:textId="752A4A73" w:rsidR="00B96F73" w:rsidRPr="00777713" w:rsidRDefault="00DA6775" w:rsidP="00FE5EBC">
      <w:pPr>
        <w:pStyle w:val="a4"/>
        <w:spacing w:before="0" w:beforeAutospacing="0" w:after="0" w:afterAutospacing="0" w:line="276" w:lineRule="auto"/>
        <w:ind w:firstLine="567"/>
        <w:jc w:val="both"/>
        <w:rPr>
          <w:iCs/>
        </w:rPr>
      </w:pPr>
      <w:r w:rsidRPr="00777713">
        <w:t xml:space="preserve">Материалы </w:t>
      </w:r>
      <w:r w:rsidR="00A85CAC" w:rsidRPr="00777713">
        <w:t xml:space="preserve">конференции </w:t>
      </w:r>
      <w:r w:rsidR="0074132C" w:rsidRPr="00777713">
        <w:t>«</w:t>
      </w:r>
      <w:r w:rsidR="0074132C" w:rsidRPr="00777713">
        <w:rPr>
          <w:b/>
          <w:bCs/>
        </w:rPr>
        <w:t xml:space="preserve">Психическое здоровье семьи: российские традиции и современные подходы к оказанию помощи» </w:t>
      </w:r>
      <w:r w:rsidR="00B35002" w:rsidRPr="00777713">
        <w:t xml:space="preserve">будут опубликованы </w:t>
      </w:r>
      <w:r w:rsidR="00A85CAC" w:rsidRPr="00777713">
        <w:t xml:space="preserve">в электронном </w:t>
      </w:r>
      <w:proofErr w:type="gramStart"/>
      <w:r w:rsidRPr="00777713">
        <w:t>формат</w:t>
      </w:r>
      <w:r w:rsidR="009C1319" w:rsidRPr="00777713">
        <w:t>е</w:t>
      </w:r>
      <w:r w:rsidR="00FE5EBC" w:rsidRPr="00777713">
        <w:t xml:space="preserve"> </w:t>
      </w:r>
      <w:r w:rsidR="00630F28" w:rsidRPr="00777713">
        <w:rPr>
          <w:b/>
          <w:iCs/>
        </w:rPr>
        <w:t xml:space="preserve"> </w:t>
      </w:r>
      <w:r w:rsidR="00630F28" w:rsidRPr="00777713">
        <w:rPr>
          <w:bCs/>
          <w:iCs/>
        </w:rPr>
        <w:t>и</w:t>
      </w:r>
      <w:proofErr w:type="gramEnd"/>
      <w:r w:rsidR="00630F28" w:rsidRPr="00777713">
        <w:rPr>
          <w:b/>
          <w:iCs/>
        </w:rPr>
        <w:t xml:space="preserve"> </w:t>
      </w:r>
      <w:r w:rsidR="00E05B14" w:rsidRPr="00777713">
        <w:t>размещен</w:t>
      </w:r>
      <w:r w:rsidR="00C21951" w:rsidRPr="00777713">
        <w:t>ы</w:t>
      </w:r>
      <w:r w:rsidR="00E05B14" w:rsidRPr="00777713">
        <w:t xml:space="preserve"> в </w:t>
      </w:r>
      <w:r w:rsidR="00630F28" w:rsidRPr="00777713">
        <w:t>н</w:t>
      </w:r>
      <w:r w:rsidR="00E05B14" w:rsidRPr="00777713">
        <w:t>аучной электронной библиотеке eLIBRARY.RU (РИНЦ)</w:t>
      </w:r>
      <w:r w:rsidR="00C210B4" w:rsidRPr="00777713">
        <w:t>.</w:t>
      </w:r>
      <w:r w:rsidR="00A50DDF" w:rsidRPr="00777713">
        <w:t xml:space="preserve"> </w:t>
      </w:r>
      <w:r w:rsidR="00B96F73" w:rsidRPr="00777713">
        <w:rPr>
          <w:iCs/>
        </w:rPr>
        <w:t xml:space="preserve">Публикация </w:t>
      </w:r>
      <w:r w:rsidRPr="00777713">
        <w:rPr>
          <w:iCs/>
        </w:rPr>
        <w:t xml:space="preserve">статей </w:t>
      </w:r>
      <w:r w:rsidR="00B96F73" w:rsidRPr="00777713">
        <w:rPr>
          <w:iCs/>
        </w:rPr>
        <w:t>бесплатная.</w:t>
      </w:r>
    </w:p>
    <w:p w14:paraId="681D2876" w14:textId="77777777" w:rsidR="00A351D0" w:rsidRPr="00777713" w:rsidRDefault="00A351D0" w:rsidP="00FE5EBC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A63186" w14:textId="3B689941" w:rsidR="00A351D0" w:rsidRPr="00777713" w:rsidRDefault="00A351D0" w:rsidP="00C210B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713">
        <w:rPr>
          <w:rFonts w:ascii="Times New Roman" w:hAnsi="Times New Roman" w:cs="Times New Roman"/>
          <w:iCs/>
          <w:sz w:val="24"/>
          <w:szCs w:val="24"/>
        </w:rPr>
        <w:t>Заявки на участие в конфер</w:t>
      </w:r>
      <w:r w:rsidR="00261CDC" w:rsidRPr="00777713">
        <w:rPr>
          <w:rFonts w:ascii="Times New Roman" w:hAnsi="Times New Roman" w:cs="Times New Roman"/>
          <w:iCs/>
          <w:sz w:val="24"/>
          <w:szCs w:val="24"/>
        </w:rPr>
        <w:t xml:space="preserve">енции и тезисы принимаются </w:t>
      </w:r>
      <w:r w:rsidR="00261CDC" w:rsidRPr="00777713">
        <w:rPr>
          <w:rFonts w:ascii="Times New Roman" w:hAnsi="Times New Roman" w:cs="Times New Roman"/>
          <w:b/>
          <w:bCs/>
          <w:iCs/>
          <w:sz w:val="28"/>
          <w:szCs w:val="28"/>
        </w:rPr>
        <w:t>до 20</w:t>
      </w:r>
      <w:r w:rsidRPr="0077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января 202</w:t>
      </w:r>
      <w:r w:rsidR="00630F28" w:rsidRPr="00777713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7777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  <w:r w:rsidRPr="007777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7713">
        <w:rPr>
          <w:rFonts w:ascii="Times New Roman" w:hAnsi="Times New Roman" w:cs="Times New Roman"/>
          <w:iCs/>
          <w:sz w:val="24"/>
          <w:szCs w:val="24"/>
        </w:rPr>
        <w:t xml:space="preserve">по электронному адресу </w:t>
      </w:r>
      <w:r w:rsidR="00716ED6" w:rsidRPr="007777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rp.ncpz202</w:t>
      </w:r>
      <w:r w:rsidR="00630F28" w:rsidRPr="007777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716ED6" w:rsidRPr="007777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@gmail.com</w:t>
      </w:r>
    </w:p>
    <w:p w14:paraId="12BA6F18" w14:textId="77777777" w:rsidR="00183754" w:rsidRPr="00777713" w:rsidRDefault="00183754" w:rsidP="00F3059B">
      <w:pPr>
        <w:pStyle w:val="a4"/>
        <w:spacing w:before="0" w:beforeAutospacing="0" w:after="0" w:afterAutospacing="0" w:line="276" w:lineRule="auto"/>
        <w:ind w:left="360" w:firstLine="567"/>
        <w:jc w:val="center"/>
        <w:rPr>
          <w:sz w:val="28"/>
          <w:szCs w:val="28"/>
          <w:highlight w:val="yellow"/>
        </w:rPr>
      </w:pPr>
    </w:p>
    <w:p w14:paraId="7543C736" w14:textId="6F170B80" w:rsidR="00A50DDF" w:rsidRPr="00777713" w:rsidRDefault="00A50DDF" w:rsidP="00F3059B">
      <w:pPr>
        <w:pStyle w:val="a4"/>
        <w:spacing w:before="0" w:beforeAutospacing="0" w:after="0" w:afterAutospacing="0" w:line="276" w:lineRule="auto"/>
        <w:ind w:left="360" w:firstLine="567"/>
        <w:jc w:val="center"/>
        <w:rPr>
          <w:b/>
          <w:bCs/>
        </w:rPr>
      </w:pPr>
      <w:r w:rsidRPr="00777713">
        <w:rPr>
          <w:b/>
          <w:bCs/>
        </w:rPr>
        <w:t xml:space="preserve">ТРЕБОВАНИЯ К ОФОРМЛЕНИЮ </w:t>
      </w:r>
      <w:r w:rsidR="00DA6775" w:rsidRPr="00777713">
        <w:rPr>
          <w:b/>
          <w:bCs/>
        </w:rPr>
        <w:t>СТАТЕЙ</w:t>
      </w:r>
    </w:p>
    <w:p w14:paraId="443E4DB1" w14:textId="77777777" w:rsidR="00E05B14" w:rsidRPr="00777713" w:rsidRDefault="00E05B14" w:rsidP="00C210B4">
      <w:pPr>
        <w:pStyle w:val="a4"/>
        <w:spacing w:before="0" w:beforeAutospacing="0" w:after="0" w:afterAutospacing="0" w:line="276" w:lineRule="auto"/>
        <w:ind w:left="360" w:firstLine="567"/>
        <w:jc w:val="both"/>
        <w:rPr>
          <w:sz w:val="28"/>
          <w:szCs w:val="28"/>
        </w:rPr>
      </w:pPr>
    </w:p>
    <w:p w14:paraId="3A9E8933" w14:textId="0FFE222D" w:rsidR="00FE5EBC" w:rsidRPr="00777713" w:rsidRDefault="0070043E" w:rsidP="00FE5EBC">
      <w:pPr>
        <w:pStyle w:val="a4"/>
        <w:spacing w:before="0" w:beforeAutospacing="0" w:after="0" w:afterAutospacing="0" w:line="276" w:lineRule="auto"/>
        <w:ind w:left="425" w:firstLine="567"/>
        <w:jc w:val="both"/>
      </w:pPr>
      <w:r w:rsidRPr="00777713">
        <w:t>Статьи</w:t>
      </w:r>
      <w:r w:rsidR="007A5BC1" w:rsidRPr="00777713">
        <w:t xml:space="preserve"> принимаются в электронном виде на русском языке по </w:t>
      </w:r>
      <w:r w:rsidR="00DA6775" w:rsidRPr="00777713">
        <w:rPr>
          <w:lang w:val="en-US"/>
        </w:rPr>
        <w:t>e</w:t>
      </w:r>
      <w:r w:rsidR="007A5BC1" w:rsidRPr="00777713">
        <w:t>-</w:t>
      </w:r>
      <w:proofErr w:type="spellStart"/>
      <w:r w:rsidR="007A5BC1" w:rsidRPr="00777713">
        <w:t>mail</w:t>
      </w:r>
      <w:proofErr w:type="spellEnd"/>
      <w:r w:rsidR="00183754" w:rsidRPr="00777713">
        <w:t xml:space="preserve">: </w:t>
      </w:r>
      <w:r w:rsidR="00716ED6" w:rsidRPr="00777713">
        <w:rPr>
          <w:spacing w:val="2"/>
          <w:shd w:val="clear" w:color="auto" w:fill="FFFFFF"/>
        </w:rPr>
        <w:t>rp.ncpz202</w:t>
      </w:r>
      <w:r w:rsidR="00630F28" w:rsidRPr="00777713">
        <w:rPr>
          <w:spacing w:val="2"/>
          <w:shd w:val="clear" w:color="auto" w:fill="FFFFFF"/>
        </w:rPr>
        <w:t>4</w:t>
      </w:r>
      <w:r w:rsidR="00716ED6" w:rsidRPr="00777713">
        <w:rPr>
          <w:spacing w:val="2"/>
          <w:shd w:val="clear" w:color="auto" w:fill="FFFFFF"/>
        </w:rPr>
        <w:t>@gmail.com</w:t>
      </w:r>
      <w:r w:rsidR="007A5BC1" w:rsidRPr="00777713">
        <w:t>. Файлы в электронном варианте следует называть по фамилии первого автора с указанием города</w:t>
      </w:r>
      <w:r w:rsidR="00DA6775" w:rsidRPr="00777713">
        <w:t xml:space="preserve"> без пробела</w:t>
      </w:r>
      <w:r w:rsidR="007A5BC1" w:rsidRPr="00777713">
        <w:t xml:space="preserve"> (пример: </w:t>
      </w:r>
      <w:proofErr w:type="spellStart"/>
      <w:r w:rsidR="007A5BC1" w:rsidRPr="00777713">
        <w:t>СидоровМосква</w:t>
      </w:r>
      <w:proofErr w:type="spellEnd"/>
      <w:r w:rsidR="007A5BC1" w:rsidRPr="00777713">
        <w:t xml:space="preserve">). Если </w:t>
      </w:r>
      <w:r w:rsidR="00DA6775" w:rsidRPr="00777713">
        <w:t xml:space="preserve">статей </w:t>
      </w:r>
      <w:r w:rsidR="007A5BC1" w:rsidRPr="00777713">
        <w:t xml:space="preserve">от первого автора несколько, </w:t>
      </w:r>
      <w:r w:rsidR="00DA6775" w:rsidRPr="00777713">
        <w:t xml:space="preserve">следует </w:t>
      </w:r>
      <w:r w:rsidR="007A5BC1" w:rsidRPr="00777713">
        <w:t xml:space="preserve">ставить порядковый номер (СидоровМосква1). </w:t>
      </w:r>
      <w:r w:rsidR="00FE5EBC" w:rsidRPr="00777713">
        <w:t xml:space="preserve">Статьи </w:t>
      </w:r>
      <w:r w:rsidR="007A5BC1" w:rsidRPr="00777713">
        <w:t xml:space="preserve">принимаются в Microsoft Word в формате </w:t>
      </w:r>
      <w:proofErr w:type="spellStart"/>
      <w:r w:rsidR="007A5BC1" w:rsidRPr="00777713">
        <w:t>doc</w:t>
      </w:r>
      <w:proofErr w:type="spellEnd"/>
      <w:r w:rsidR="007A5BC1" w:rsidRPr="00777713">
        <w:t xml:space="preserve">, объем </w:t>
      </w:r>
      <w:r w:rsidR="00B55053" w:rsidRPr="00777713">
        <w:t xml:space="preserve">статьи </w:t>
      </w:r>
      <w:r w:rsidR="00ED5241" w:rsidRPr="00777713">
        <w:t>до 1</w:t>
      </w:r>
      <w:r w:rsidR="00630F28" w:rsidRPr="00777713">
        <w:t>2</w:t>
      </w:r>
      <w:r w:rsidRPr="00777713">
        <w:t xml:space="preserve"> </w:t>
      </w:r>
      <w:r w:rsidR="00ED5241" w:rsidRPr="00777713">
        <w:t>000 знаков</w:t>
      </w:r>
      <w:r w:rsidR="007A5BC1" w:rsidRPr="00777713">
        <w:t xml:space="preserve"> через 1 интервал, шрифт «Times New </w:t>
      </w:r>
      <w:proofErr w:type="spellStart"/>
      <w:r w:rsidR="007A5BC1" w:rsidRPr="00777713">
        <w:t>Roman</w:t>
      </w:r>
      <w:proofErr w:type="spellEnd"/>
      <w:r w:rsidR="007A5BC1" w:rsidRPr="00777713">
        <w:t xml:space="preserve">», размер шрифта 12, все поля </w:t>
      </w:r>
      <w:smartTag w:uri="urn:schemas-microsoft-com:office:smarttags" w:element="metricconverter">
        <w:smartTagPr>
          <w:attr w:name="ProductID" w:val="2,5 см"/>
        </w:smartTagPr>
        <w:r w:rsidR="007A5BC1" w:rsidRPr="00777713">
          <w:t>2,5 см</w:t>
        </w:r>
      </w:smartTag>
      <w:r w:rsidR="007A5BC1" w:rsidRPr="00777713">
        <w:t xml:space="preserve">. </w:t>
      </w:r>
    </w:p>
    <w:p w14:paraId="3A7A7D78" w14:textId="77777777" w:rsidR="00FE5EBC" w:rsidRPr="00777713" w:rsidRDefault="00FE5EBC" w:rsidP="00FE5EBC">
      <w:pPr>
        <w:pStyle w:val="a4"/>
        <w:spacing w:before="0" w:beforeAutospacing="0" w:after="0" w:afterAutospacing="0" w:line="276" w:lineRule="auto"/>
        <w:ind w:left="425" w:firstLine="567"/>
        <w:jc w:val="both"/>
        <w:rPr>
          <w:b/>
          <w:bCs/>
        </w:rPr>
      </w:pPr>
    </w:p>
    <w:p w14:paraId="42473CB2" w14:textId="0962961E" w:rsidR="00FE5EBC" w:rsidRPr="00777713" w:rsidRDefault="007A5BC1" w:rsidP="00FE5EBC">
      <w:pPr>
        <w:pStyle w:val="a4"/>
        <w:spacing w:before="0" w:beforeAutospacing="0" w:after="0" w:afterAutospacing="0" w:line="276" w:lineRule="auto"/>
        <w:ind w:left="425" w:firstLine="567"/>
        <w:jc w:val="both"/>
      </w:pPr>
      <w:r w:rsidRPr="00777713">
        <w:rPr>
          <w:b/>
          <w:bCs/>
        </w:rPr>
        <w:t>Порядок изложения:</w:t>
      </w:r>
      <w:r w:rsidRPr="00777713">
        <w:t xml:space="preserve"> название </w:t>
      </w:r>
      <w:r w:rsidR="0070043E" w:rsidRPr="00777713">
        <w:t>статьи</w:t>
      </w:r>
      <w:r w:rsidRPr="00777713">
        <w:t xml:space="preserve"> прописными буквами, с новой строки – фамилия и инициалы авторов, на следующей строке – организация, город, страна (выравнивание по середине). Затем через 2 интервала печатается основной текст (выравнивание по ширине с переносами).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77713">
          <w:t>1 см</w:t>
        </w:r>
      </w:smartTag>
      <w:r w:rsidR="00F256AB">
        <w:t>.</w:t>
      </w:r>
      <w:r w:rsidR="00ED5241" w:rsidRPr="00777713">
        <w:t xml:space="preserve"> </w:t>
      </w:r>
    </w:p>
    <w:p w14:paraId="22D74BD8" w14:textId="77777777" w:rsidR="00FE5EBC" w:rsidRPr="00777713" w:rsidRDefault="00FE5EBC" w:rsidP="00FE5EBC">
      <w:pPr>
        <w:pStyle w:val="a4"/>
        <w:spacing w:before="0" w:beforeAutospacing="0" w:after="0" w:afterAutospacing="0" w:line="276" w:lineRule="auto"/>
        <w:ind w:left="425" w:firstLine="567"/>
        <w:jc w:val="both"/>
        <w:rPr>
          <w:b/>
          <w:bCs/>
        </w:rPr>
      </w:pPr>
    </w:p>
    <w:p w14:paraId="20A348A8" w14:textId="082C3419" w:rsidR="00667B61" w:rsidRPr="00777713" w:rsidRDefault="00667B61" w:rsidP="00FE5EBC">
      <w:pPr>
        <w:pStyle w:val="a4"/>
        <w:spacing w:before="0" w:beforeAutospacing="0" w:after="0" w:afterAutospacing="0" w:line="276" w:lineRule="auto"/>
        <w:ind w:left="425" w:firstLine="567"/>
        <w:jc w:val="both"/>
        <w:rPr>
          <w:b/>
          <w:bCs/>
        </w:rPr>
      </w:pPr>
      <w:r w:rsidRPr="00777713">
        <w:rPr>
          <w:b/>
          <w:bCs/>
        </w:rPr>
        <w:t xml:space="preserve">Оформление </w:t>
      </w:r>
      <w:proofErr w:type="spellStart"/>
      <w:r w:rsidRPr="00777713">
        <w:rPr>
          <w:b/>
          <w:bCs/>
        </w:rPr>
        <w:t>пристатейного</w:t>
      </w:r>
      <w:proofErr w:type="spellEnd"/>
      <w:r w:rsidRPr="00777713">
        <w:rPr>
          <w:b/>
          <w:bCs/>
        </w:rPr>
        <w:t xml:space="preserve"> списка </w:t>
      </w:r>
      <w:r w:rsidR="00ED5241" w:rsidRPr="00777713">
        <w:rPr>
          <w:b/>
          <w:bCs/>
        </w:rPr>
        <w:t>литературы</w:t>
      </w:r>
      <w:r w:rsidRPr="00777713">
        <w:rPr>
          <w:b/>
          <w:bCs/>
        </w:rPr>
        <w:t>:</w:t>
      </w:r>
      <w:r w:rsidR="00ED5241" w:rsidRPr="00777713">
        <w:rPr>
          <w:b/>
          <w:bCs/>
        </w:rPr>
        <w:t xml:space="preserve"> </w:t>
      </w:r>
    </w:p>
    <w:p w14:paraId="1D2A4FFC" w14:textId="77777777" w:rsidR="00667B61" w:rsidRPr="00777713" w:rsidRDefault="00667B61" w:rsidP="0074132C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709" w:hanging="357"/>
        <w:jc w:val="both"/>
      </w:pPr>
      <w:r w:rsidRPr="00777713">
        <w:rPr>
          <w:shd w:val="clear" w:color="auto" w:fill="FFFFFF"/>
        </w:rPr>
        <w:t xml:space="preserve">Рекомендуемое число источников в списке не более 10-15. </w:t>
      </w:r>
      <w:r w:rsidRPr="00777713" w:rsidDel="00667B61">
        <w:t xml:space="preserve"> </w:t>
      </w:r>
    </w:p>
    <w:p w14:paraId="101393D6" w14:textId="58E92AEE" w:rsidR="00667B61" w:rsidRPr="00777713" w:rsidRDefault="00667B61" w:rsidP="0074132C">
      <w:pPr>
        <w:numPr>
          <w:ilvl w:val="0"/>
          <w:numId w:val="15"/>
        </w:numPr>
        <w:shd w:val="clear" w:color="auto" w:fill="FFFFFF"/>
        <w:spacing w:after="0" w:line="276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77713">
        <w:rPr>
          <w:rFonts w:ascii="Times New Roman" w:hAnsi="Times New Roman" w:cs="Times New Roman"/>
          <w:sz w:val="24"/>
          <w:szCs w:val="24"/>
        </w:rPr>
        <w:lastRenderedPageBreak/>
        <w:t xml:space="preserve">В списке источников все работы перечисляются в порядке цитирования, а </w:t>
      </w:r>
      <w:r w:rsidR="008E52F6" w:rsidRPr="00777713">
        <w:rPr>
          <w:rFonts w:ascii="Times New Roman" w:hAnsi="Times New Roman" w:cs="Times New Roman"/>
          <w:sz w:val="24"/>
          <w:szCs w:val="24"/>
        </w:rPr>
        <w:t>не</w:t>
      </w:r>
      <w:r w:rsidRPr="00777713">
        <w:rPr>
          <w:rFonts w:ascii="Times New Roman" w:hAnsi="Times New Roman" w:cs="Times New Roman"/>
          <w:sz w:val="24"/>
          <w:szCs w:val="24"/>
        </w:rPr>
        <w:t xml:space="preserve"> в алфавитном порядке. Каждый источник следует помещать с </w:t>
      </w:r>
      <w:r w:rsidRPr="00777713">
        <w:rPr>
          <w:rStyle w:val="a6"/>
          <w:rFonts w:ascii="Times New Roman" w:hAnsi="Times New Roman" w:cs="Times New Roman"/>
          <w:sz w:val="24"/>
          <w:szCs w:val="24"/>
        </w:rPr>
        <w:t>новой </w:t>
      </w:r>
      <w:r w:rsidRPr="00777713">
        <w:rPr>
          <w:rFonts w:ascii="Times New Roman" w:hAnsi="Times New Roman" w:cs="Times New Roman"/>
          <w:sz w:val="24"/>
          <w:szCs w:val="24"/>
        </w:rPr>
        <w:t>строки под порядковым номером.</w:t>
      </w:r>
    </w:p>
    <w:p w14:paraId="5A1B2BEB" w14:textId="77777777" w:rsidR="00667B61" w:rsidRPr="00777713" w:rsidRDefault="00667B61" w:rsidP="007413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77713">
        <w:rPr>
          <w:rFonts w:ascii="Times New Roman" w:hAnsi="Times New Roman" w:cs="Times New Roman"/>
          <w:sz w:val="24"/>
          <w:szCs w:val="24"/>
        </w:rPr>
        <w:t>В тексте статьи ссылки на источники приводятся в квадратных скобках арабскими цифрами в соответствии с </w:t>
      </w:r>
      <w:proofErr w:type="spellStart"/>
      <w:r w:rsidRPr="00777713">
        <w:rPr>
          <w:rFonts w:ascii="Times New Roman" w:hAnsi="Times New Roman" w:cs="Times New Roman"/>
          <w:sz w:val="24"/>
          <w:szCs w:val="24"/>
        </w:rPr>
        <w:t>пристатейным</w:t>
      </w:r>
      <w:proofErr w:type="spellEnd"/>
      <w:r w:rsidRPr="00777713">
        <w:rPr>
          <w:rFonts w:ascii="Times New Roman" w:hAnsi="Times New Roman" w:cs="Times New Roman"/>
          <w:sz w:val="24"/>
          <w:szCs w:val="24"/>
        </w:rPr>
        <w:t xml:space="preserve"> списком литературы.</w:t>
      </w:r>
    </w:p>
    <w:p w14:paraId="5F70B288" w14:textId="38CC386C" w:rsidR="00667B61" w:rsidRPr="00777713" w:rsidRDefault="00667B61" w:rsidP="007413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77713">
        <w:rPr>
          <w:rFonts w:ascii="Times New Roman" w:hAnsi="Times New Roman" w:cs="Times New Roman"/>
          <w:sz w:val="24"/>
          <w:szCs w:val="24"/>
        </w:rPr>
        <w:t xml:space="preserve">В библиографическом описании каждого источника должны быть представлены </w:t>
      </w:r>
      <w:r w:rsidR="008E52F6" w:rsidRPr="00777713">
        <w:rPr>
          <w:rFonts w:ascii="Times New Roman" w:hAnsi="Times New Roman" w:cs="Times New Roman"/>
          <w:sz w:val="24"/>
          <w:szCs w:val="24"/>
        </w:rPr>
        <w:t>все</w:t>
      </w:r>
      <w:r w:rsidRPr="00777713">
        <w:rPr>
          <w:rFonts w:ascii="Times New Roman" w:hAnsi="Times New Roman" w:cs="Times New Roman"/>
          <w:sz w:val="24"/>
          <w:szCs w:val="24"/>
        </w:rPr>
        <w:t xml:space="preserve"> </w:t>
      </w:r>
      <w:r w:rsidR="008E52F6" w:rsidRPr="00777713">
        <w:rPr>
          <w:rFonts w:ascii="Times New Roman" w:hAnsi="Times New Roman" w:cs="Times New Roman"/>
          <w:sz w:val="24"/>
          <w:szCs w:val="24"/>
        </w:rPr>
        <w:t>авторы</w:t>
      </w:r>
      <w:r w:rsidRPr="00777713">
        <w:rPr>
          <w:rFonts w:ascii="Times New Roman" w:hAnsi="Times New Roman" w:cs="Times New Roman"/>
          <w:sz w:val="24"/>
          <w:szCs w:val="24"/>
        </w:rPr>
        <w:t>. Недопустимо сокращать название статьи. Название журнала выделяется </w:t>
      </w:r>
      <w:r w:rsidRPr="00777713">
        <w:rPr>
          <w:rStyle w:val="a7"/>
          <w:rFonts w:ascii="Times New Roman" w:hAnsi="Times New Roman" w:cs="Times New Roman"/>
          <w:sz w:val="24"/>
          <w:szCs w:val="24"/>
        </w:rPr>
        <w:t>курсивом</w:t>
      </w:r>
      <w:r w:rsidRPr="00777713">
        <w:rPr>
          <w:rFonts w:ascii="Times New Roman" w:hAnsi="Times New Roman" w:cs="Times New Roman"/>
          <w:sz w:val="24"/>
          <w:szCs w:val="24"/>
        </w:rPr>
        <w:t>.</w:t>
      </w:r>
    </w:p>
    <w:p w14:paraId="5837DAB5" w14:textId="20B0586E" w:rsidR="007A5BC1" w:rsidRPr="00777713" w:rsidRDefault="00667B61" w:rsidP="007413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77713">
        <w:rPr>
          <w:rFonts w:ascii="Times New Roman" w:hAnsi="Times New Roman" w:cs="Times New Roman"/>
          <w:sz w:val="24"/>
          <w:szCs w:val="24"/>
        </w:rPr>
        <w:t xml:space="preserve">После инициалов авторов не следует ставить точки. Название статьи и журнала не следует разделять знаком «//». Для описания даты выхода, тома, номера журнала и страниц, на которых опубликована статья, следует использовать сокращенный формат записи. </w:t>
      </w:r>
    </w:p>
    <w:p w14:paraId="283FF563" w14:textId="50913DA8" w:rsidR="00B35002" w:rsidRPr="00777713" w:rsidRDefault="00B35002" w:rsidP="00FE5EBC">
      <w:pPr>
        <w:pStyle w:val="11"/>
        <w:spacing w:before="0" w:beforeAutospacing="0" w:after="0" w:afterAutospacing="0"/>
        <w:jc w:val="center"/>
        <w:rPr>
          <w:rStyle w:val="a6"/>
        </w:rPr>
      </w:pPr>
      <w:r w:rsidRPr="00777713">
        <w:rPr>
          <w:rStyle w:val="a6"/>
        </w:rPr>
        <w:t xml:space="preserve">Пример оформления </w:t>
      </w:r>
      <w:r w:rsidR="0070043E" w:rsidRPr="00777713">
        <w:rPr>
          <w:rStyle w:val="a6"/>
        </w:rPr>
        <w:t>статьи</w:t>
      </w:r>
      <w:r w:rsidRPr="00777713">
        <w:rPr>
          <w:rStyle w:val="a6"/>
        </w:rPr>
        <w:t>:</w:t>
      </w:r>
    </w:p>
    <w:p w14:paraId="38B593BC" w14:textId="77777777" w:rsidR="00B35002" w:rsidRPr="00777713" w:rsidRDefault="00B35002" w:rsidP="00B35002">
      <w:pPr>
        <w:pStyle w:val="11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5"/>
      </w:tblGrid>
      <w:tr w:rsidR="00777713" w:rsidRPr="00777713" w14:paraId="0A6E8405" w14:textId="77777777" w:rsidTr="0065735D">
        <w:trPr>
          <w:trHeight w:val="4060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B9FE3" w14:textId="77777777" w:rsidR="00FE5EBC" w:rsidRPr="00777713" w:rsidRDefault="00165234" w:rsidP="00FE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3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</w:t>
            </w:r>
            <w:r w:rsidR="00B30117" w:rsidRPr="0077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713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ПАЦИЕНТОВ, </w:t>
            </w:r>
            <w:r w:rsidR="00572CA0" w:rsidRPr="00777713">
              <w:rPr>
                <w:rFonts w:ascii="Times New Roman" w:hAnsi="Times New Roman" w:cs="Times New Roman"/>
                <w:sz w:val="24"/>
                <w:szCs w:val="24"/>
              </w:rPr>
              <w:t>СТРАДАЮЩИХ НАРКОЛОГИЧЕСКИМИ ЗАБОЛЕВАНИЯМИ</w:t>
            </w:r>
          </w:p>
          <w:p w14:paraId="4CFDF70A" w14:textId="5BA18A39" w:rsidR="00B35002" w:rsidRPr="00777713" w:rsidRDefault="00B30117" w:rsidP="00FE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13">
              <w:rPr>
                <w:rFonts w:ascii="Times New Roman" w:hAnsi="Times New Roman" w:cs="Times New Roman"/>
                <w:sz w:val="24"/>
                <w:szCs w:val="24"/>
              </w:rPr>
              <w:t>Ятченко Е.В., Скосырева Т.И., Ткаченко О.В.</w:t>
            </w:r>
          </w:p>
          <w:p w14:paraId="45FB10F3" w14:textId="7E066BB3" w:rsidR="00B35002" w:rsidRPr="00777713" w:rsidRDefault="00B30117" w:rsidP="003B4BB6">
            <w:pPr>
              <w:pStyle w:val="11"/>
              <w:spacing w:before="80" w:beforeAutospacing="0" w:after="0" w:afterAutospacing="0"/>
              <w:jc w:val="center"/>
            </w:pPr>
            <w:r w:rsidRPr="00777713">
              <w:t>КГБУЗ «Алтайский краевой наркологический диспансер, Барнаул,</w:t>
            </w:r>
            <w:r w:rsidR="00B35002" w:rsidRPr="00777713">
              <w:t xml:space="preserve"> Россия</w:t>
            </w:r>
          </w:p>
          <w:p w14:paraId="2EFC3103" w14:textId="6C80F39C" w:rsidR="00B35002" w:rsidRPr="00777713" w:rsidRDefault="00E531AF" w:rsidP="00FE5EBC">
            <w:pPr>
              <w:pStyle w:val="11"/>
              <w:spacing w:before="80" w:beforeAutospacing="0" w:after="0" w:afterAutospacing="0"/>
              <w:ind w:left="254"/>
            </w:pPr>
            <w:r w:rsidRPr="00777713">
              <w:t>Далее т</w:t>
            </w:r>
            <w:r w:rsidR="00B35002" w:rsidRPr="00777713">
              <w:t xml:space="preserve">екст </w:t>
            </w:r>
            <w:r w:rsidR="0070043E" w:rsidRPr="00777713">
              <w:t>статьи</w:t>
            </w:r>
            <w:r w:rsidR="00B55053" w:rsidRPr="00777713">
              <w:t xml:space="preserve"> </w:t>
            </w:r>
            <w:proofErr w:type="gramStart"/>
            <w:r w:rsidR="00B55053" w:rsidRPr="00777713">
              <w:t xml:space="preserve">и </w:t>
            </w:r>
            <w:r w:rsidR="00B35002" w:rsidRPr="00777713">
              <w:t xml:space="preserve"> </w:t>
            </w:r>
            <w:r w:rsidR="00FB2E2B" w:rsidRPr="00777713">
              <w:t>список</w:t>
            </w:r>
            <w:proofErr w:type="gramEnd"/>
            <w:r w:rsidR="00FB2E2B" w:rsidRPr="00777713">
              <w:t xml:space="preserve"> литературы </w:t>
            </w:r>
            <w:r w:rsidR="00B35002" w:rsidRPr="00777713">
              <w:t xml:space="preserve">через 1 интервал, шрифт Times New </w:t>
            </w:r>
            <w:proofErr w:type="spellStart"/>
            <w:r w:rsidR="00B35002" w:rsidRPr="00777713">
              <w:t>Roman</w:t>
            </w:r>
            <w:proofErr w:type="spellEnd"/>
            <w:r w:rsidR="00B35002" w:rsidRPr="00777713">
              <w:t xml:space="preserve">, размер шрифта 12, все поля </w:t>
            </w:r>
            <w:smartTag w:uri="urn:schemas-microsoft-com:office:smarttags" w:element="metricconverter">
              <w:smartTagPr>
                <w:attr w:name="ProductID" w:val="2,5 см"/>
              </w:smartTagPr>
              <w:r w:rsidR="00B35002" w:rsidRPr="00777713">
                <w:t>2,5 см</w:t>
              </w:r>
            </w:smartTag>
            <w:r w:rsidR="00B35002" w:rsidRPr="00777713">
              <w:t>.</w:t>
            </w:r>
          </w:p>
          <w:p w14:paraId="21EB3FAE" w14:textId="54F36F75" w:rsidR="00FB2E2B" w:rsidRPr="00777713" w:rsidRDefault="00FB2E2B" w:rsidP="00FE5EBC">
            <w:pPr>
              <w:pStyle w:val="a4"/>
              <w:spacing w:line="276" w:lineRule="auto"/>
              <w:ind w:left="254"/>
            </w:pPr>
            <w:r w:rsidRPr="00777713">
              <w:t xml:space="preserve">Пример </w:t>
            </w:r>
            <w:proofErr w:type="gramStart"/>
            <w:r w:rsidRPr="00777713">
              <w:t>оформления  источника</w:t>
            </w:r>
            <w:proofErr w:type="gramEnd"/>
            <w:r w:rsidRPr="00777713">
              <w:t xml:space="preserve"> в </w:t>
            </w:r>
            <w:proofErr w:type="spellStart"/>
            <w:r w:rsidR="008E52F6" w:rsidRPr="00777713">
              <w:t>пристатейном</w:t>
            </w:r>
            <w:proofErr w:type="spellEnd"/>
            <w:r w:rsidR="008E52F6" w:rsidRPr="00777713">
              <w:t xml:space="preserve"> </w:t>
            </w:r>
            <w:r w:rsidRPr="00777713">
              <w:t>списке литературы:</w:t>
            </w:r>
          </w:p>
          <w:p w14:paraId="0A518351" w14:textId="77777777" w:rsidR="00FB2E2B" w:rsidRPr="00777713" w:rsidRDefault="00FB2E2B" w:rsidP="00FE5EBC">
            <w:pPr>
              <w:pStyle w:val="a4"/>
              <w:spacing w:before="0" w:beforeAutospacing="0" w:after="0" w:afterAutospacing="0" w:line="276" w:lineRule="auto"/>
              <w:ind w:left="254"/>
              <w:rPr>
                <w:shd w:val="clear" w:color="auto" w:fill="FFFFFF"/>
              </w:rPr>
            </w:pPr>
            <w:r w:rsidRPr="00777713">
              <w:rPr>
                <w:shd w:val="clear" w:color="auto" w:fill="FFFFFF"/>
              </w:rPr>
              <w:t>Титаренко Е.В. Лекарственная зависимость вследствие употребления барбитуратов: состояние вопроса. </w:t>
            </w:r>
            <w:r w:rsidRPr="00777713">
              <w:rPr>
                <w:i/>
                <w:iCs/>
                <w:shd w:val="clear" w:color="auto" w:fill="FFFFFF"/>
              </w:rPr>
              <w:t>ПСИХИАТРИЯ</w:t>
            </w:r>
            <w:r w:rsidRPr="00777713">
              <w:rPr>
                <w:shd w:val="clear" w:color="auto" w:fill="FFFFFF"/>
              </w:rPr>
              <w:t>. 2023;21(4):86-93.</w:t>
            </w:r>
          </w:p>
          <w:p w14:paraId="4BC61DB5" w14:textId="560C4421" w:rsidR="007C2C87" w:rsidRPr="00777713" w:rsidRDefault="00FB2E2B" w:rsidP="0065735D">
            <w:pPr>
              <w:pStyle w:val="a4"/>
              <w:spacing w:before="0" w:beforeAutospacing="0" w:after="0" w:afterAutospacing="0" w:line="276" w:lineRule="auto"/>
              <w:ind w:left="254"/>
            </w:pPr>
            <w:r w:rsidRPr="00777713">
              <w:rPr>
                <w:shd w:val="clear" w:color="auto" w:fill="FFFFFF"/>
              </w:rPr>
              <w:t> </w:t>
            </w:r>
            <w:hyperlink r:id="rId10" w:tgtFrame="_blank" w:history="1">
              <w:r w:rsidRPr="00777713">
                <w:rPr>
                  <w:rStyle w:val="a5"/>
                  <w:color w:val="auto"/>
                  <w:shd w:val="clear" w:color="auto" w:fill="FFFFFF"/>
                </w:rPr>
                <w:t>https://doi.org/10.30629/2618-6667-2023-21-4-86-93</w:t>
              </w:r>
            </w:hyperlink>
          </w:p>
        </w:tc>
      </w:tr>
    </w:tbl>
    <w:p w14:paraId="33A52A24" w14:textId="54AFE0C7" w:rsidR="00B35002" w:rsidRPr="00777713" w:rsidRDefault="00B35002" w:rsidP="00B35002">
      <w:pPr>
        <w:pStyle w:val="11"/>
        <w:jc w:val="center"/>
        <w:rPr>
          <w:i/>
        </w:rPr>
      </w:pPr>
      <w:r w:rsidRPr="00777713">
        <w:rPr>
          <w:rStyle w:val="a7"/>
          <w:b/>
          <w:bCs/>
          <w:i w:val="0"/>
        </w:rPr>
        <w:t>РЕГИСТРАЦИОННАЯ ФОРМА</w:t>
      </w:r>
    </w:p>
    <w:p w14:paraId="225FBBF5" w14:textId="117A2B61" w:rsidR="00183754" w:rsidRPr="00777713" w:rsidRDefault="00B35002" w:rsidP="001837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13">
        <w:rPr>
          <w:rFonts w:ascii="Times New Roman" w:hAnsi="Times New Roman" w:cs="Times New Roman"/>
          <w:sz w:val="24"/>
          <w:szCs w:val="24"/>
        </w:rPr>
        <w:t xml:space="preserve">Просим заполнить и отправить в Оргкомитет </w:t>
      </w:r>
      <w:r w:rsidR="00183754" w:rsidRPr="0077771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научно-практической конференции </w:t>
      </w:r>
      <w:r w:rsidR="00B30117" w:rsidRPr="0077771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с международным участием</w:t>
      </w:r>
      <w:r w:rsidR="00183754" w:rsidRPr="00777713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14:paraId="780810CD" w14:textId="2CA4D5B5" w:rsidR="00B35002" w:rsidRPr="00777713" w:rsidRDefault="00B35002" w:rsidP="00B55053">
      <w:pPr>
        <w:pStyle w:val="a4"/>
        <w:spacing w:before="0" w:beforeAutospacing="0" w:after="0" w:afterAutospacing="0"/>
        <w:ind w:left="426"/>
      </w:pPr>
      <w:r w:rsidRPr="00777713">
        <w:rPr>
          <w:rStyle w:val="a7"/>
          <w:b/>
          <w:bCs/>
        </w:rPr>
        <w:t>Фамилия______________________________________________________</w:t>
      </w:r>
    </w:p>
    <w:p w14:paraId="687972F2" w14:textId="119BC746" w:rsidR="00B35002" w:rsidRPr="00777713" w:rsidRDefault="00B35002" w:rsidP="00B5505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Имя___________________________________________________________</w:t>
      </w:r>
    </w:p>
    <w:p w14:paraId="163B8C1A" w14:textId="31D9863F" w:rsidR="00B35002" w:rsidRPr="00777713" w:rsidRDefault="00B35002" w:rsidP="00B550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Отчество______________________________________________________</w:t>
      </w:r>
    </w:p>
    <w:p w14:paraId="057A814A" w14:textId="7751C51A" w:rsidR="00B35002" w:rsidRPr="00777713" w:rsidRDefault="00B35002" w:rsidP="00B550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Должность, ученая степень, звание______________________________</w:t>
      </w:r>
      <w:r w:rsidR="00CD3C02"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47BE9E11" w14:textId="1703656B" w:rsidR="00B35002" w:rsidRPr="00777713" w:rsidRDefault="00B35002" w:rsidP="00B550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Организация с указанием адреса ______________________________________</w:t>
      </w:r>
      <w:r w:rsidR="00CD3C02"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_</w:t>
      </w:r>
    </w:p>
    <w:p w14:paraId="57838754" w14:textId="5595D22D" w:rsidR="00B35002" w:rsidRPr="00777713" w:rsidRDefault="00B35002" w:rsidP="00B550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Тел. моб.________________________________________________________</w:t>
      </w:r>
    </w:p>
    <w:p w14:paraId="450A76AB" w14:textId="3DF5EF4C" w:rsidR="00B35002" w:rsidRPr="00777713" w:rsidRDefault="00B35002" w:rsidP="00B550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Эл. почта______________________________________________________</w:t>
      </w:r>
    </w:p>
    <w:p w14:paraId="41BE8DE6" w14:textId="77777777" w:rsidR="0065735D" w:rsidRPr="00777713" w:rsidRDefault="0065735D" w:rsidP="0065735D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</w:p>
    <w:p w14:paraId="3D775D5B" w14:textId="7AE5175F" w:rsidR="00B35002" w:rsidRPr="00777713" w:rsidRDefault="00B35002" w:rsidP="006573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713">
        <w:rPr>
          <w:rStyle w:val="a7"/>
          <w:rFonts w:ascii="Times New Roman" w:hAnsi="Times New Roman" w:cs="Times New Roman"/>
          <w:b/>
          <w:bCs/>
          <w:sz w:val="24"/>
          <w:szCs w:val="24"/>
        </w:rPr>
        <w:t>Я планирую принять участие в конференции</w:t>
      </w:r>
    </w:p>
    <w:p w14:paraId="26D10327" w14:textId="0BB15B59" w:rsidR="00B35002" w:rsidRPr="00777713" w:rsidRDefault="00B35002" w:rsidP="0065735D">
      <w:pPr>
        <w:pStyle w:val="11"/>
        <w:spacing w:before="0" w:beforeAutospacing="0" w:after="0" w:afterAutospacing="0"/>
        <w:jc w:val="both"/>
      </w:pPr>
      <w:r w:rsidRPr="00777713">
        <w:rPr>
          <w:sz w:val="28"/>
          <w:szCs w:val="28"/>
        </w:rPr>
        <w:t></w:t>
      </w:r>
      <w:r w:rsidRPr="00777713">
        <w:t xml:space="preserve">опубликовать </w:t>
      </w:r>
      <w:r w:rsidR="00E531AF" w:rsidRPr="00777713">
        <w:t xml:space="preserve">тезисы </w:t>
      </w:r>
      <w:r w:rsidRPr="00777713">
        <w:t>в сборнике</w:t>
      </w:r>
    </w:p>
    <w:p w14:paraId="3B72B201" w14:textId="7523E262" w:rsidR="00B35002" w:rsidRPr="00777713" w:rsidRDefault="00B35002" w:rsidP="0065735D">
      <w:pPr>
        <w:pStyle w:val="11"/>
        <w:spacing w:before="0" w:beforeAutospacing="0" w:after="0" w:afterAutospacing="0"/>
        <w:jc w:val="both"/>
      </w:pPr>
      <w:r w:rsidRPr="00777713">
        <w:t>принять участие в конференции как слушатель</w:t>
      </w:r>
      <w:r w:rsidR="00704EE0" w:rsidRPr="00777713">
        <w:t xml:space="preserve"> </w:t>
      </w:r>
    </w:p>
    <w:p w14:paraId="10ED5F3C" w14:textId="77777777" w:rsidR="0065735D" w:rsidRPr="00777713" w:rsidRDefault="0065735D" w:rsidP="0065735D">
      <w:pPr>
        <w:pStyle w:val="a4"/>
        <w:spacing w:before="0" w:beforeAutospacing="0" w:after="0" w:afterAutospacing="0" w:line="276" w:lineRule="auto"/>
        <w:ind w:firstLine="567"/>
        <w:jc w:val="both"/>
      </w:pPr>
      <w:r w:rsidRPr="00777713">
        <w:t> </w:t>
      </w:r>
    </w:p>
    <w:p w14:paraId="4E9D61F2" w14:textId="619ACFFF" w:rsidR="0065735D" w:rsidRPr="00777713" w:rsidRDefault="0065735D" w:rsidP="0065735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7713">
        <w:lastRenderedPageBreak/>
        <w:t>Регистрация для участия по ссылке</w:t>
      </w:r>
      <w:r w:rsidRPr="00777713">
        <w:rPr>
          <w:sz w:val="28"/>
          <w:szCs w:val="28"/>
        </w:rPr>
        <w:t xml:space="preserve"> - </w:t>
      </w:r>
      <w:hyperlink r:id="rId11" w:history="1">
        <w:r w:rsidR="005F7BBF" w:rsidRPr="005F7BBF">
          <w:rPr>
            <w:rStyle w:val="a5"/>
            <w:sz w:val="28"/>
            <w:szCs w:val="28"/>
          </w:rPr>
          <w:t>https://skt.timepad.ru/event/2693677/</w:t>
        </w:r>
      </w:hyperlink>
      <w:hyperlink r:id="rId12" w:history="1"/>
    </w:p>
    <w:p w14:paraId="0B3A4FF3" w14:textId="77777777" w:rsidR="00B55053" w:rsidRPr="00777713" w:rsidRDefault="00B55053" w:rsidP="00B5505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6E588" w14:textId="0E7074B7" w:rsidR="00B55053" w:rsidRPr="00777713" w:rsidRDefault="00B55053" w:rsidP="00B5505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713">
        <w:rPr>
          <w:rFonts w:ascii="Times New Roman" w:hAnsi="Times New Roman" w:cs="Times New Roman"/>
          <w:b/>
          <w:bCs/>
          <w:sz w:val="24"/>
          <w:szCs w:val="24"/>
        </w:rPr>
        <w:t>Участие в конференции бесплатное.</w:t>
      </w:r>
    </w:p>
    <w:p w14:paraId="52286EED" w14:textId="7D51E382" w:rsidR="00803E51" w:rsidRPr="00777713" w:rsidRDefault="00803E51" w:rsidP="0065735D">
      <w:pPr>
        <w:pStyle w:val="11"/>
        <w:spacing w:before="120" w:beforeAutospacing="0" w:after="0" w:afterAutospacing="0"/>
        <w:ind w:firstLine="567"/>
        <w:jc w:val="both"/>
      </w:pPr>
      <w:r w:rsidRPr="00777713">
        <w:rPr>
          <w:b/>
        </w:rPr>
        <w:t>Заявки на участие в конференции и тезисы</w:t>
      </w:r>
      <w:r w:rsidRPr="00777713">
        <w:t xml:space="preserve"> принимаются </w:t>
      </w:r>
      <w:r w:rsidR="00716ED6" w:rsidRPr="00777713">
        <w:t>до 20</w:t>
      </w:r>
      <w:r w:rsidRPr="00777713">
        <w:t xml:space="preserve"> </w:t>
      </w:r>
      <w:r w:rsidR="00B55F84" w:rsidRPr="00777713">
        <w:t>января 202</w:t>
      </w:r>
      <w:r w:rsidR="00630F28" w:rsidRPr="00777713">
        <w:t>4</w:t>
      </w:r>
      <w:r w:rsidRPr="00777713">
        <w:t xml:space="preserve"> г. по электронной почте </w:t>
      </w:r>
      <w:r w:rsidR="00716ED6" w:rsidRPr="00777713">
        <w:rPr>
          <w:spacing w:val="2"/>
          <w:shd w:val="clear" w:color="auto" w:fill="FFFFFF"/>
        </w:rPr>
        <w:t>rp.ncpz202</w:t>
      </w:r>
      <w:r w:rsidR="00630F28" w:rsidRPr="00777713">
        <w:rPr>
          <w:spacing w:val="2"/>
          <w:shd w:val="clear" w:color="auto" w:fill="FFFFFF"/>
        </w:rPr>
        <w:t>4</w:t>
      </w:r>
      <w:r w:rsidR="00716ED6" w:rsidRPr="00777713">
        <w:rPr>
          <w:spacing w:val="2"/>
          <w:shd w:val="clear" w:color="auto" w:fill="FFFFFF"/>
        </w:rPr>
        <w:t>@gmail.com</w:t>
      </w:r>
    </w:p>
    <w:p w14:paraId="74346C36" w14:textId="6A07DFD2" w:rsidR="00803E51" w:rsidRPr="00777713" w:rsidRDefault="00803E51" w:rsidP="0065735D">
      <w:pPr>
        <w:pStyle w:val="11"/>
        <w:spacing w:before="120" w:beforeAutospacing="0" w:after="0" w:afterAutospacing="0"/>
        <w:ind w:firstLine="567"/>
        <w:jc w:val="both"/>
      </w:pPr>
      <w:r w:rsidRPr="00777713">
        <w:rPr>
          <w:b/>
        </w:rPr>
        <w:t>По вопросам, связанным с конференцией</w:t>
      </w:r>
      <w:r w:rsidRPr="00777713">
        <w:t>,</w:t>
      </w:r>
      <w:r w:rsidR="00183754" w:rsidRPr="00777713">
        <w:t xml:space="preserve"> просим обращаться в оргкомитет</w:t>
      </w:r>
      <w:r w:rsidR="008E52F6" w:rsidRPr="00777713">
        <w:t>.</w:t>
      </w:r>
      <w:r w:rsidRPr="00777713">
        <w:t xml:space="preserve"> </w:t>
      </w:r>
    </w:p>
    <w:p w14:paraId="0377646D" w14:textId="77777777" w:rsidR="0065735D" w:rsidRPr="00777713" w:rsidRDefault="0065735D" w:rsidP="0065735D">
      <w:pPr>
        <w:pStyle w:val="a4"/>
        <w:spacing w:before="0" w:beforeAutospacing="0" w:after="0" w:afterAutospacing="0" w:line="276" w:lineRule="auto"/>
        <w:ind w:left="426" w:firstLine="283"/>
        <w:jc w:val="both"/>
        <w:rPr>
          <w:rStyle w:val="a6"/>
        </w:rPr>
      </w:pPr>
    </w:p>
    <w:p w14:paraId="4AF6578C" w14:textId="58139CE8" w:rsidR="00B96F73" w:rsidRPr="00777713" w:rsidRDefault="00B96F73" w:rsidP="0065735D">
      <w:pPr>
        <w:pStyle w:val="a4"/>
        <w:spacing w:before="0" w:beforeAutospacing="0" w:after="0" w:afterAutospacing="0" w:line="276" w:lineRule="auto"/>
        <w:ind w:firstLine="567"/>
        <w:jc w:val="both"/>
        <w:rPr>
          <w:rStyle w:val="a6"/>
        </w:rPr>
      </w:pPr>
      <w:r w:rsidRPr="00777713">
        <w:rPr>
          <w:rStyle w:val="a6"/>
        </w:rPr>
        <w:t>Контактные данные:</w:t>
      </w:r>
    </w:p>
    <w:p w14:paraId="161FE354" w14:textId="77777777" w:rsidR="0065735D" w:rsidRPr="00777713" w:rsidRDefault="00F3059B" w:rsidP="00BA7F2F">
      <w:pPr>
        <w:pStyle w:val="a4"/>
        <w:spacing w:before="0" w:beforeAutospacing="0" w:after="0" w:afterAutospacing="0" w:line="276" w:lineRule="auto"/>
        <w:ind w:firstLine="567"/>
        <w:jc w:val="both"/>
      </w:pPr>
      <w:r w:rsidRPr="00777713">
        <w:rPr>
          <w:rStyle w:val="a6"/>
          <w:b w:val="0"/>
        </w:rPr>
        <w:t>Секретарь</w:t>
      </w:r>
      <w:r w:rsidR="00B96F73" w:rsidRPr="00777713">
        <w:rPr>
          <w:rStyle w:val="a6"/>
        </w:rPr>
        <w:t xml:space="preserve"> </w:t>
      </w:r>
      <w:proofErr w:type="spellStart"/>
      <w:r w:rsidR="00430584" w:rsidRPr="00777713">
        <w:t>Магай</w:t>
      </w:r>
      <w:proofErr w:type="spellEnd"/>
      <w:r w:rsidR="00430584" w:rsidRPr="00777713">
        <w:t xml:space="preserve"> А</w:t>
      </w:r>
      <w:r w:rsidR="00B96F73" w:rsidRPr="00777713">
        <w:t xml:space="preserve">ндрей Игоревич, </w:t>
      </w:r>
    </w:p>
    <w:p w14:paraId="7A2C29B4" w14:textId="77777777" w:rsidR="0065735D" w:rsidRPr="00777713" w:rsidRDefault="00430584" w:rsidP="00BA7F2F">
      <w:pPr>
        <w:pStyle w:val="a4"/>
        <w:spacing w:before="0" w:beforeAutospacing="0" w:after="0" w:afterAutospacing="0" w:line="276" w:lineRule="auto"/>
        <w:ind w:firstLine="567"/>
        <w:jc w:val="both"/>
        <w:rPr>
          <w:lang w:val="en-US"/>
        </w:rPr>
      </w:pPr>
      <w:r w:rsidRPr="00777713">
        <w:t>Тел</w:t>
      </w:r>
      <w:r w:rsidRPr="00777713">
        <w:rPr>
          <w:lang w:val="en-US"/>
        </w:rPr>
        <w:t>. +7-926-357-70-24</w:t>
      </w:r>
      <w:r w:rsidR="00BA7F2F" w:rsidRPr="00777713">
        <w:rPr>
          <w:lang w:val="en-US"/>
        </w:rPr>
        <w:t>,</w:t>
      </w:r>
    </w:p>
    <w:p w14:paraId="366F86D0" w14:textId="6060BC7E" w:rsidR="00F3059B" w:rsidRPr="00777713" w:rsidRDefault="00F3059B" w:rsidP="00BA7F2F">
      <w:pPr>
        <w:pStyle w:val="a4"/>
        <w:spacing w:before="0" w:beforeAutospacing="0" w:after="0" w:afterAutospacing="0" w:line="276" w:lineRule="auto"/>
        <w:ind w:firstLine="567"/>
        <w:jc w:val="both"/>
        <w:rPr>
          <w:lang w:val="en-US"/>
        </w:rPr>
      </w:pPr>
      <w:r w:rsidRPr="00777713">
        <w:rPr>
          <w:lang w:val="en-US"/>
        </w:rPr>
        <w:t xml:space="preserve">E-mail: </w:t>
      </w:r>
      <w:r w:rsidR="004D38E3" w:rsidRPr="00777713">
        <w:rPr>
          <w:spacing w:val="2"/>
          <w:shd w:val="clear" w:color="auto" w:fill="FFFFFF"/>
          <w:lang w:val="en-US"/>
        </w:rPr>
        <w:t>rp.ncpz202</w:t>
      </w:r>
      <w:r w:rsidR="00630F28" w:rsidRPr="00777713">
        <w:rPr>
          <w:spacing w:val="2"/>
          <w:shd w:val="clear" w:color="auto" w:fill="FFFFFF"/>
          <w:lang w:val="en-US"/>
        </w:rPr>
        <w:t>4</w:t>
      </w:r>
      <w:r w:rsidR="004D38E3" w:rsidRPr="00777713">
        <w:rPr>
          <w:spacing w:val="2"/>
          <w:shd w:val="clear" w:color="auto" w:fill="FFFFFF"/>
          <w:lang w:val="en-US"/>
        </w:rPr>
        <w:t>@gmail.com</w:t>
      </w:r>
    </w:p>
    <w:p w14:paraId="3AE2D1D6" w14:textId="77777777" w:rsidR="0065735D" w:rsidRPr="00777713" w:rsidRDefault="0065735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en-US"/>
        </w:rPr>
      </w:pPr>
    </w:p>
    <w:sectPr w:rsidR="0065735D" w:rsidRPr="00777713" w:rsidSect="00CB0A70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2D93" w14:textId="77777777" w:rsidR="00B03CEF" w:rsidRDefault="00B03CEF" w:rsidP="00B55053">
      <w:pPr>
        <w:spacing w:after="0" w:line="240" w:lineRule="auto"/>
      </w:pPr>
      <w:r>
        <w:separator/>
      </w:r>
    </w:p>
  </w:endnote>
  <w:endnote w:type="continuationSeparator" w:id="0">
    <w:p w14:paraId="710DCAB3" w14:textId="77777777" w:rsidR="00B03CEF" w:rsidRDefault="00B03CEF" w:rsidP="00B5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742396"/>
      <w:docPartObj>
        <w:docPartGallery w:val="Page Numbers (Bottom of Page)"/>
        <w:docPartUnique/>
      </w:docPartObj>
    </w:sdtPr>
    <w:sdtContent>
      <w:p w14:paraId="1A3D6065" w14:textId="7DAA7D31" w:rsidR="00B55053" w:rsidRDefault="00B550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3045A7" w14:textId="77777777" w:rsidR="00B55053" w:rsidRDefault="00B550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6ABA" w14:textId="77777777" w:rsidR="00B03CEF" w:rsidRDefault="00B03CEF" w:rsidP="00B55053">
      <w:pPr>
        <w:spacing w:after="0" w:line="240" w:lineRule="auto"/>
      </w:pPr>
      <w:r>
        <w:separator/>
      </w:r>
    </w:p>
  </w:footnote>
  <w:footnote w:type="continuationSeparator" w:id="0">
    <w:p w14:paraId="00B4FF01" w14:textId="77777777" w:rsidR="00B03CEF" w:rsidRDefault="00B03CEF" w:rsidP="00B5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98A"/>
    <w:multiLevelType w:val="hybridMultilevel"/>
    <w:tmpl w:val="D104113C"/>
    <w:lvl w:ilvl="0" w:tplc="04190001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C3CD6"/>
    <w:multiLevelType w:val="hybridMultilevel"/>
    <w:tmpl w:val="5A38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CB6AA8"/>
    <w:multiLevelType w:val="multilevel"/>
    <w:tmpl w:val="12E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079F5"/>
    <w:multiLevelType w:val="multilevel"/>
    <w:tmpl w:val="20D6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53847"/>
    <w:multiLevelType w:val="multilevel"/>
    <w:tmpl w:val="6E96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D0AC1"/>
    <w:multiLevelType w:val="multilevel"/>
    <w:tmpl w:val="6BE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40397"/>
    <w:multiLevelType w:val="hybridMultilevel"/>
    <w:tmpl w:val="C47A0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27A9B"/>
    <w:multiLevelType w:val="multilevel"/>
    <w:tmpl w:val="C47C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A66BA"/>
    <w:multiLevelType w:val="hybridMultilevel"/>
    <w:tmpl w:val="837E05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70501A"/>
    <w:multiLevelType w:val="multilevel"/>
    <w:tmpl w:val="8D6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F5B4D"/>
    <w:multiLevelType w:val="multilevel"/>
    <w:tmpl w:val="CF30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E3841"/>
    <w:multiLevelType w:val="multilevel"/>
    <w:tmpl w:val="B986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E7117"/>
    <w:multiLevelType w:val="multilevel"/>
    <w:tmpl w:val="9B4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72BE2"/>
    <w:multiLevelType w:val="hybridMultilevel"/>
    <w:tmpl w:val="4EFEF9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1DD270A"/>
    <w:multiLevelType w:val="hybridMultilevel"/>
    <w:tmpl w:val="A9940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E74CF"/>
    <w:multiLevelType w:val="hybridMultilevel"/>
    <w:tmpl w:val="156418DC"/>
    <w:lvl w:ilvl="0" w:tplc="23F25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6E738C"/>
    <w:multiLevelType w:val="multilevel"/>
    <w:tmpl w:val="2928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002B6"/>
    <w:multiLevelType w:val="hybridMultilevel"/>
    <w:tmpl w:val="6F989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85302765">
    <w:abstractNumId w:val="4"/>
  </w:num>
  <w:num w:numId="2" w16cid:durableId="759564883">
    <w:abstractNumId w:val="10"/>
  </w:num>
  <w:num w:numId="3" w16cid:durableId="1328284660">
    <w:abstractNumId w:val="3"/>
  </w:num>
  <w:num w:numId="4" w16cid:durableId="731270863">
    <w:abstractNumId w:val="15"/>
  </w:num>
  <w:num w:numId="5" w16cid:durableId="409816818">
    <w:abstractNumId w:val="7"/>
  </w:num>
  <w:num w:numId="6" w16cid:durableId="758259189">
    <w:abstractNumId w:val="1"/>
  </w:num>
  <w:num w:numId="7" w16cid:durableId="473450017">
    <w:abstractNumId w:val="0"/>
  </w:num>
  <w:num w:numId="8" w16cid:durableId="925654716">
    <w:abstractNumId w:val="14"/>
  </w:num>
  <w:num w:numId="9" w16cid:durableId="828133420">
    <w:abstractNumId w:val="2"/>
  </w:num>
  <w:num w:numId="10" w16cid:durableId="57826934">
    <w:abstractNumId w:val="6"/>
  </w:num>
  <w:num w:numId="11" w16cid:durableId="981732736">
    <w:abstractNumId w:val="11"/>
  </w:num>
  <w:num w:numId="12" w16cid:durableId="751316955">
    <w:abstractNumId w:val="5"/>
  </w:num>
  <w:num w:numId="13" w16cid:durableId="844898556">
    <w:abstractNumId w:val="16"/>
  </w:num>
  <w:num w:numId="14" w16cid:durableId="2075546539">
    <w:abstractNumId w:val="8"/>
  </w:num>
  <w:num w:numId="15" w16cid:durableId="602348199">
    <w:abstractNumId w:val="12"/>
  </w:num>
  <w:num w:numId="16" w16cid:durableId="1895239137">
    <w:abstractNumId w:val="9"/>
  </w:num>
  <w:num w:numId="17" w16cid:durableId="928003904">
    <w:abstractNumId w:val="13"/>
  </w:num>
  <w:num w:numId="18" w16cid:durableId="4641977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E7"/>
    <w:rsid w:val="0001052E"/>
    <w:rsid w:val="00047669"/>
    <w:rsid w:val="00060D36"/>
    <w:rsid w:val="00080802"/>
    <w:rsid w:val="000A3422"/>
    <w:rsid w:val="000C020F"/>
    <w:rsid w:val="000E7595"/>
    <w:rsid w:val="000F7D78"/>
    <w:rsid w:val="00101CA2"/>
    <w:rsid w:val="00165234"/>
    <w:rsid w:val="0017309D"/>
    <w:rsid w:val="00183754"/>
    <w:rsid w:val="001B0D3E"/>
    <w:rsid w:val="001B281C"/>
    <w:rsid w:val="001D198F"/>
    <w:rsid w:val="001E3634"/>
    <w:rsid w:val="00222279"/>
    <w:rsid w:val="00235CD1"/>
    <w:rsid w:val="00247372"/>
    <w:rsid w:val="00261CDC"/>
    <w:rsid w:val="002A5AED"/>
    <w:rsid w:val="002F4555"/>
    <w:rsid w:val="00310F02"/>
    <w:rsid w:val="00327E7C"/>
    <w:rsid w:val="003320FC"/>
    <w:rsid w:val="0038283B"/>
    <w:rsid w:val="003B4BB6"/>
    <w:rsid w:val="003C3B4C"/>
    <w:rsid w:val="003C3DEF"/>
    <w:rsid w:val="00406983"/>
    <w:rsid w:val="004105F6"/>
    <w:rsid w:val="00430584"/>
    <w:rsid w:val="004C78C5"/>
    <w:rsid w:val="004D38E3"/>
    <w:rsid w:val="00501730"/>
    <w:rsid w:val="005034DE"/>
    <w:rsid w:val="00527933"/>
    <w:rsid w:val="00572CA0"/>
    <w:rsid w:val="00593854"/>
    <w:rsid w:val="005A1280"/>
    <w:rsid w:val="005A4AF8"/>
    <w:rsid w:val="005F7BBF"/>
    <w:rsid w:val="00630F28"/>
    <w:rsid w:val="00637FE7"/>
    <w:rsid w:val="0065735D"/>
    <w:rsid w:val="00667B61"/>
    <w:rsid w:val="00667FF5"/>
    <w:rsid w:val="006828F7"/>
    <w:rsid w:val="00693F0F"/>
    <w:rsid w:val="006C27B2"/>
    <w:rsid w:val="006E09A4"/>
    <w:rsid w:val="006E225B"/>
    <w:rsid w:val="006F3C11"/>
    <w:rsid w:val="0070043E"/>
    <w:rsid w:val="00704EE0"/>
    <w:rsid w:val="00716ED6"/>
    <w:rsid w:val="00722A41"/>
    <w:rsid w:val="00734AC4"/>
    <w:rsid w:val="0074132C"/>
    <w:rsid w:val="007554BF"/>
    <w:rsid w:val="00773BB6"/>
    <w:rsid w:val="00774844"/>
    <w:rsid w:val="00777713"/>
    <w:rsid w:val="007A5BC1"/>
    <w:rsid w:val="007B384E"/>
    <w:rsid w:val="007C2C87"/>
    <w:rsid w:val="00803E51"/>
    <w:rsid w:val="0084307F"/>
    <w:rsid w:val="008605F7"/>
    <w:rsid w:val="00872A92"/>
    <w:rsid w:val="008B354D"/>
    <w:rsid w:val="008D0642"/>
    <w:rsid w:val="008D0EA5"/>
    <w:rsid w:val="008E52F6"/>
    <w:rsid w:val="0092168B"/>
    <w:rsid w:val="00927B42"/>
    <w:rsid w:val="00965DF6"/>
    <w:rsid w:val="009801AF"/>
    <w:rsid w:val="00992E88"/>
    <w:rsid w:val="009C1319"/>
    <w:rsid w:val="009C776E"/>
    <w:rsid w:val="009E36E2"/>
    <w:rsid w:val="00A032DF"/>
    <w:rsid w:val="00A208F1"/>
    <w:rsid w:val="00A351D0"/>
    <w:rsid w:val="00A36ECA"/>
    <w:rsid w:val="00A50DDF"/>
    <w:rsid w:val="00A85CAC"/>
    <w:rsid w:val="00AB7DE5"/>
    <w:rsid w:val="00AC5DE2"/>
    <w:rsid w:val="00B03CEF"/>
    <w:rsid w:val="00B05F21"/>
    <w:rsid w:val="00B30117"/>
    <w:rsid w:val="00B35002"/>
    <w:rsid w:val="00B50F68"/>
    <w:rsid w:val="00B55053"/>
    <w:rsid w:val="00B55F84"/>
    <w:rsid w:val="00B621F0"/>
    <w:rsid w:val="00B62E37"/>
    <w:rsid w:val="00B77D60"/>
    <w:rsid w:val="00B9138A"/>
    <w:rsid w:val="00B96F73"/>
    <w:rsid w:val="00BA7F2F"/>
    <w:rsid w:val="00BC1EB6"/>
    <w:rsid w:val="00C16E6F"/>
    <w:rsid w:val="00C210B4"/>
    <w:rsid w:val="00C21951"/>
    <w:rsid w:val="00C37CA8"/>
    <w:rsid w:val="00C44353"/>
    <w:rsid w:val="00C6223A"/>
    <w:rsid w:val="00CB0A70"/>
    <w:rsid w:val="00CC6159"/>
    <w:rsid w:val="00CD3C02"/>
    <w:rsid w:val="00DA1696"/>
    <w:rsid w:val="00DA6775"/>
    <w:rsid w:val="00DF6959"/>
    <w:rsid w:val="00E05B14"/>
    <w:rsid w:val="00E05ED1"/>
    <w:rsid w:val="00E4376E"/>
    <w:rsid w:val="00E531AF"/>
    <w:rsid w:val="00E569B2"/>
    <w:rsid w:val="00EB1987"/>
    <w:rsid w:val="00EB7573"/>
    <w:rsid w:val="00ED019F"/>
    <w:rsid w:val="00ED2FF3"/>
    <w:rsid w:val="00ED5241"/>
    <w:rsid w:val="00ED7F06"/>
    <w:rsid w:val="00F256AB"/>
    <w:rsid w:val="00F3059B"/>
    <w:rsid w:val="00FB03C6"/>
    <w:rsid w:val="00FB2C63"/>
    <w:rsid w:val="00FB2E2B"/>
    <w:rsid w:val="00FC71E2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4A779"/>
  <w15:docId w15:val="{0A9DAC3C-0E23-4CEE-B6A1-B2BD883E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59"/>
  </w:style>
  <w:style w:type="paragraph" w:styleId="1">
    <w:name w:val="heading 1"/>
    <w:basedOn w:val="a"/>
    <w:next w:val="a"/>
    <w:link w:val="10"/>
    <w:uiPriority w:val="9"/>
    <w:qFormat/>
    <w:rsid w:val="003B4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20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C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3DEF"/>
    <w:rPr>
      <w:color w:val="0000FF"/>
      <w:u w:val="single"/>
    </w:rPr>
  </w:style>
  <w:style w:type="character" w:styleId="a6">
    <w:name w:val="Strong"/>
    <w:basedOn w:val="a0"/>
    <w:uiPriority w:val="22"/>
    <w:qFormat/>
    <w:rsid w:val="003C3DEF"/>
    <w:rPr>
      <w:b/>
      <w:bCs/>
    </w:rPr>
  </w:style>
  <w:style w:type="character" w:styleId="a7">
    <w:name w:val="Emphasis"/>
    <w:basedOn w:val="a0"/>
    <w:uiPriority w:val="20"/>
    <w:qFormat/>
    <w:rsid w:val="003C3DEF"/>
    <w:rPr>
      <w:i/>
      <w:iCs/>
    </w:rPr>
  </w:style>
  <w:style w:type="paragraph" w:customStyle="1" w:styleId="11">
    <w:name w:val="1"/>
    <w:basedOn w:val="a"/>
    <w:next w:val="a4"/>
    <w:uiPriority w:val="99"/>
    <w:rsid w:val="00B3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D0EA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20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531A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3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C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2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4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Revision"/>
    <w:hidden/>
    <w:uiPriority w:val="99"/>
    <w:semiHidden/>
    <w:rsid w:val="0070043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5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5053"/>
  </w:style>
  <w:style w:type="paragraph" w:styleId="ad">
    <w:name w:val="footer"/>
    <w:basedOn w:val="a"/>
    <w:link w:val="ae"/>
    <w:uiPriority w:val="99"/>
    <w:unhideWhenUsed/>
    <w:rsid w:val="00B5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5053"/>
  </w:style>
  <w:style w:type="character" w:styleId="af">
    <w:name w:val="FollowedHyperlink"/>
    <w:basedOn w:val="a0"/>
    <w:uiPriority w:val="99"/>
    <w:semiHidden/>
    <w:unhideWhenUsed/>
    <w:rsid w:val="00704EE0"/>
    <w:rPr>
      <w:color w:val="954F72" w:themeColor="followedHyperlink"/>
      <w:u w:val="single"/>
    </w:rPr>
  </w:style>
  <w:style w:type="character" w:customStyle="1" w:styleId="213pt">
    <w:name w:val="213pt"/>
    <w:basedOn w:val="a0"/>
    <w:rsid w:val="00DF6959"/>
  </w:style>
  <w:style w:type="character" w:styleId="af0">
    <w:name w:val="Unresolved Mention"/>
    <w:basedOn w:val="a0"/>
    <w:uiPriority w:val="99"/>
    <w:semiHidden/>
    <w:unhideWhenUsed/>
    <w:rsid w:val="005F7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sk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t.timepad.ru/event/22549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t.timepad.ru/event/26936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0629/2618-6667-2023-21-4-86-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al-health-russ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1E58-58B8-4C30-BD3B-8FBFEBEC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2023-12-22T20:48:00Z</dcterms:created>
  <dcterms:modified xsi:type="dcterms:W3CDTF">2023-12-22T21:28:00Z</dcterms:modified>
</cp:coreProperties>
</file>